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305F" w14:textId="77777777" w:rsidR="00B40EB0" w:rsidRPr="00483D87" w:rsidRDefault="001F6193" w:rsidP="0022779B">
      <w:pPr>
        <w:spacing w:after="0" w:line="240" w:lineRule="auto"/>
        <w:jc w:val="center"/>
        <w:rPr>
          <w:rFonts w:ascii="PT Serif" w:hAnsi="PT Serif"/>
          <w:b/>
          <w:bCs/>
          <w:sz w:val="20"/>
          <w:szCs w:val="20"/>
          <w:lang w:val="ru-RU"/>
        </w:rPr>
      </w:pPr>
      <w:r w:rsidRPr="00483D87">
        <w:rPr>
          <w:rFonts w:ascii="PT Serif" w:hAnsi="PT Serif"/>
          <w:b/>
          <w:bCs/>
          <w:sz w:val="20"/>
          <w:szCs w:val="20"/>
          <w:lang w:val="ru-RU"/>
        </w:rPr>
        <w:t>Условия</w:t>
      </w:r>
      <w:r w:rsidR="00B40EB0" w:rsidRPr="00483D87">
        <w:rPr>
          <w:rFonts w:ascii="PT Serif" w:hAnsi="PT Serif"/>
          <w:b/>
          <w:bCs/>
          <w:sz w:val="20"/>
          <w:szCs w:val="20"/>
          <w:lang w:val="ru-RU"/>
        </w:rPr>
        <w:t xml:space="preserve"> участия в</w:t>
      </w:r>
      <w:r w:rsidRPr="00483D87">
        <w:rPr>
          <w:rFonts w:ascii="PT Serif" w:hAnsi="PT Serif"/>
          <w:b/>
          <w:bCs/>
          <w:sz w:val="20"/>
          <w:szCs w:val="20"/>
          <w:lang w:val="ru-RU"/>
        </w:rPr>
        <w:t xml:space="preserve"> </w:t>
      </w:r>
      <w:r w:rsidR="00B40EB0" w:rsidRPr="00483D87">
        <w:rPr>
          <w:rFonts w:ascii="PT Serif" w:hAnsi="PT Serif"/>
          <w:b/>
          <w:bCs/>
          <w:sz w:val="20"/>
          <w:szCs w:val="20"/>
          <w:lang w:val="ru-RU"/>
        </w:rPr>
        <w:t>6</w:t>
      </w:r>
      <w:r w:rsidR="00350784" w:rsidRPr="00483D87">
        <w:rPr>
          <w:rFonts w:ascii="PT Serif" w:hAnsi="PT Serif"/>
          <w:b/>
          <w:bCs/>
          <w:sz w:val="20"/>
          <w:szCs w:val="20"/>
          <w:lang w:val="ru-RU"/>
        </w:rPr>
        <w:t xml:space="preserve"> конкурс</w:t>
      </w:r>
      <w:r w:rsidR="00B40EB0" w:rsidRPr="00483D87">
        <w:rPr>
          <w:rFonts w:ascii="PT Serif" w:hAnsi="PT Serif"/>
          <w:b/>
          <w:bCs/>
          <w:sz w:val="20"/>
          <w:szCs w:val="20"/>
          <w:lang w:val="ru-RU"/>
        </w:rPr>
        <w:t>е</w:t>
      </w:r>
      <w:r w:rsidR="00350784" w:rsidRPr="00483D87">
        <w:rPr>
          <w:rFonts w:ascii="PT Serif" w:hAnsi="PT Serif"/>
          <w:b/>
          <w:bCs/>
          <w:sz w:val="20"/>
          <w:szCs w:val="20"/>
          <w:lang w:val="ru-RU"/>
        </w:rPr>
        <w:t xml:space="preserve"> Мини</w:t>
      </w:r>
      <w:r w:rsidR="00E221A7" w:rsidRPr="00483D87">
        <w:rPr>
          <w:rFonts w:ascii="PT Serif" w:hAnsi="PT Serif"/>
          <w:b/>
          <w:bCs/>
          <w:sz w:val="20"/>
          <w:szCs w:val="20"/>
          <w:lang w:val="ru-RU"/>
        </w:rPr>
        <w:t>Г</w:t>
      </w:r>
      <w:r w:rsidR="00350784" w:rsidRPr="00483D87">
        <w:rPr>
          <w:rFonts w:ascii="PT Serif" w:hAnsi="PT Serif"/>
          <w:b/>
          <w:bCs/>
          <w:sz w:val="20"/>
          <w:szCs w:val="20"/>
          <w:lang w:val="ru-RU"/>
        </w:rPr>
        <w:t>рантов</w:t>
      </w:r>
      <w:r w:rsidR="00B40EB0" w:rsidRPr="00483D87">
        <w:rPr>
          <w:rFonts w:ascii="PT Serif" w:hAnsi="PT Serif"/>
          <w:b/>
          <w:bCs/>
          <w:sz w:val="20"/>
          <w:szCs w:val="20"/>
          <w:lang w:val="ru-RU"/>
        </w:rPr>
        <w:t xml:space="preserve"> </w:t>
      </w:r>
    </w:p>
    <w:p w14:paraId="352DE336" w14:textId="1FD1AE5D" w:rsidR="00FF030E" w:rsidRPr="00483D87" w:rsidRDefault="00B40EB0" w:rsidP="0022779B">
      <w:pPr>
        <w:spacing w:after="0" w:line="240" w:lineRule="auto"/>
        <w:jc w:val="center"/>
        <w:rPr>
          <w:rFonts w:ascii="PT Serif" w:hAnsi="PT Serif"/>
          <w:b/>
          <w:bCs/>
          <w:sz w:val="20"/>
          <w:szCs w:val="20"/>
          <w:lang w:val="ru-RU"/>
        </w:rPr>
      </w:pPr>
      <w:r w:rsidRPr="00483D87">
        <w:rPr>
          <w:rFonts w:ascii="PT Serif" w:hAnsi="PT Serif"/>
          <w:b/>
          <w:bCs/>
          <w:sz w:val="20"/>
          <w:szCs w:val="20"/>
          <w:lang w:val="ru-RU"/>
        </w:rPr>
        <w:t>и приоритеты ФемФонда</w:t>
      </w:r>
    </w:p>
    <w:p w14:paraId="4A1AF762" w14:textId="77777777" w:rsidR="00B40EB0" w:rsidRPr="00483D87" w:rsidRDefault="00B40EB0" w:rsidP="007624AE">
      <w:pPr>
        <w:spacing w:after="0" w:line="240" w:lineRule="auto"/>
        <w:jc w:val="center"/>
        <w:rPr>
          <w:rFonts w:ascii="PT Serif" w:hAnsi="PT Serif"/>
          <w:b/>
          <w:bCs/>
          <w:sz w:val="20"/>
          <w:szCs w:val="20"/>
          <w:lang w:val="ru-RU"/>
        </w:rPr>
      </w:pPr>
    </w:p>
    <w:p w14:paraId="63767FDC" w14:textId="4ADA4947" w:rsidR="007624AE" w:rsidRPr="00483D87" w:rsidRDefault="00B40EB0" w:rsidP="00B40EB0">
      <w:pPr>
        <w:pStyle w:val="Akapitzlist"/>
        <w:numPr>
          <w:ilvl w:val="0"/>
          <w:numId w:val="11"/>
        </w:numPr>
        <w:spacing w:after="0" w:line="240" w:lineRule="auto"/>
        <w:rPr>
          <w:rFonts w:ascii="PT Serif" w:hAnsi="PT Serif"/>
          <w:b/>
          <w:bCs/>
          <w:sz w:val="20"/>
          <w:szCs w:val="20"/>
          <w:lang w:val="ru-RU"/>
        </w:rPr>
      </w:pPr>
      <w:r w:rsidRPr="00483D87">
        <w:rPr>
          <w:rFonts w:ascii="PT Serif" w:hAnsi="PT Serif"/>
          <w:b/>
          <w:bCs/>
          <w:sz w:val="20"/>
          <w:szCs w:val="20"/>
          <w:lang w:val="ru-RU"/>
        </w:rPr>
        <w:t xml:space="preserve">Условия участия в 6 конкурсе МиниГрантов. </w:t>
      </w:r>
      <w:r w:rsidR="00350784" w:rsidRPr="00483D87">
        <w:rPr>
          <w:rFonts w:ascii="PT Serif" w:hAnsi="PT Serif"/>
          <w:b/>
          <w:bCs/>
          <w:sz w:val="20"/>
          <w:szCs w:val="20"/>
          <w:lang w:val="ru-RU"/>
        </w:rPr>
        <w:t>Кто может подать заявку на Мини</w:t>
      </w:r>
      <w:r w:rsidR="00E221A7" w:rsidRPr="00483D87">
        <w:rPr>
          <w:rFonts w:ascii="PT Serif" w:hAnsi="PT Serif"/>
          <w:b/>
          <w:bCs/>
          <w:sz w:val="20"/>
          <w:szCs w:val="20"/>
          <w:lang w:val="ru-RU"/>
        </w:rPr>
        <w:t>Г</w:t>
      </w:r>
      <w:r w:rsidR="00350784" w:rsidRPr="00483D87">
        <w:rPr>
          <w:rFonts w:ascii="PT Serif" w:hAnsi="PT Serif"/>
          <w:b/>
          <w:bCs/>
          <w:sz w:val="20"/>
          <w:szCs w:val="20"/>
          <w:lang w:val="ru-RU"/>
        </w:rPr>
        <w:t>рант?</w:t>
      </w:r>
    </w:p>
    <w:p w14:paraId="6FE29B8E" w14:textId="77777777" w:rsidR="007624AE" w:rsidRPr="00483D87" w:rsidRDefault="007624AE" w:rsidP="0022779B">
      <w:pPr>
        <w:spacing w:after="0" w:line="240" w:lineRule="auto"/>
        <w:jc w:val="center"/>
        <w:rPr>
          <w:rFonts w:ascii="PT Serif" w:hAnsi="PT Serif"/>
          <w:b/>
          <w:bCs/>
          <w:sz w:val="20"/>
          <w:szCs w:val="20"/>
          <w:lang w:val="ru-RU"/>
        </w:rPr>
      </w:pPr>
    </w:p>
    <w:p w14:paraId="06F114D7" w14:textId="23B2CE06" w:rsidR="00ED4CB4" w:rsidRPr="00483D87" w:rsidRDefault="00ED4CB4" w:rsidP="00ED4CB4">
      <w:pPr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На </w:t>
      </w:r>
      <w:r w:rsidR="00350784" w:rsidRPr="00483D87">
        <w:rPr>
          <w:rFonts w:ascii="PT Serif" w:hAnsi="PT Serif"/>
          <w:sz w:val="20"/>
          <w:szCs w:val="20"/>
          <w:lang w:val="ru-RU"/>
        </w:rPr>
        <w:t>М</w:t>
      </w:r>
      <w:r w:rsidRPr="00483D87">
        <w:rPr>
          <w:rFonts w:ascii="PT Serif" w:hAnsi="PT Serif"/>
          <w:sz w:val="20"/>
          <w:szCs w:val="20"/>
          <w:lang w:val="ru-RU"/>
        </w:rPr>
        <w:t>инигрант могут претендовать:</w:t>
      </w:r>
    </w:p>
    <w:p w14:paraId="69B92038" w14:textId="2175FB0A" w:rsidR="00ED4CB4" w:rsidRPr="00483D87" w:rsidRDefault="00ED4CB4" w:rsidP="00350784">
      <w:pPr>
        <w:pStyle w:val="Akapitzlist"/>
        <w:numPr>
          <w:ilvl w:val="0"/>
          <w:numId w:val="2"/>
        </w:numPr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неформальные группы и коллективы </w:t>
      </w:r>
      <w:r w:rsidR="00350784" w:rsidRPr="00483D87">
        <w:rPr>
          <w:rFonts w:ascii="PT Serif" w:hAnsi="PT Serif"/>
          <w:sz w:val="20"/>
          <w:szCs w:val="20"/>
          <w:lang w:val="ru-RU"/>
        </w:rPr>
        <w:t xml:space="preserve">в составе </w:t>
      </w:r>
      <w:r w:rsidRPr="00483D87">
        <w:rPr>
          <w:rFonts w:ascii="PT Serif" w:hAnsi="PT Serif"/>
          <w:b/>
          <w:sz w:val="20"/>
          <w:szCs w:val="20"/>
          <w:lang w:val="ru-RU"/>
        </w:rPr>
        <w:t>не менее 3-х человек</w:t>
      </w:r>
      <w:r w:rsidRPr="00483D87">
        <w:rPr>
          <w:rFonts w:ascii="PT Serif" w:hAnsi="PT Serif"/>
          <w:sz w:val="20"/>
          <w:szCs w:val="20"/>
          <w:lang w:val="ru-RU"/>
        </w:rPr>
        <w:t>,</w:t>
      </w:r>
    </w:p>
    <w:p w14:paraId="7E15F34F" w14:textId="61179057" w:rsidR="00ED4CB4" w:rsidRPr="00483D87" w:rsidRDefault="00ED4CB4" w:rsidP="00350784">
      <w:pPr>
        <w:pStyle w:val="Akapitzlist"/>
        <w:numPr>
          <w:ilvl w:val="0"/>
          <w:numId w:val="2"/>
        </w:numPr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неправите</w:t>
      </w:r>
      <w:r w:rsidR="00350784" w:rsidRPr="00483D87">
        <w:rPr>
          <w:rFonts w:ascii="PT Serif" w:hAnsi="PT Serif"/>
          <w:sz w:val="20"/>
          <w:szCs w:val="20"/>
          <w:lang w:val="ru-RU"/>
        </w:rPr>
        <w:t>льственные организации (напр.</w:t>
      </w:r>
      <w:r w:rsidRPr="00483D87">
        <w:rPr>
          <w:rFonts w:ascii="PT Serif" w:hAnsi="PT Serif"/>
          <w:sz w:val="20"/>
          <w:szCs w:val="20"/>
          <w:lang w:val="ru-RU"/>
        </w:rPr>
        <w:t>, ассоциации, фонды),</w:t>
      </w:r>
    </w:p>
    <w:p w14:paraId="2B241E47" w14:textId="766EECC1" w:rsidR="00ED4CB4" w:rsidRPr="00483D87" w:rsidRDefault="00ED4CB4" w:rsidP="00ED4CB4">
      <w:pPr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которые отвечают </w:t>
      </w:r>
      <w:r w:rsidRPr="00483D87">
        <w:rPr>
          <w:rFonts w:ascii="PT Serif" w:hAnsi="PT Serif"/>
          <w:b/>
          <w:sz w:val="20"/>
          <w:szCs w:val="20"/>
          <w:lang w:val="ru-RU"/>
        </w:rPr>
        <w:t>одновременно следующим четырем условиям</w:t>
      </w:r>
      <w:r w:rsidRPr="00483D87">
        <w:rPr>
          <w:rFonts w:ascii="PT Serif" w:hAnsi="PT Serif"/>
          <w:sz w:val="20"/>
          <w:szCs w:val="20"/>
          <w:lang w:val="ru-RU"/>
        </w:rPr>
        <w:t>:</w:t>
      </w:r>
    </w:p>
    <w:p w14:paraId="23AA57F2" w14:textId="5D7E92A5" w:rsidR="00ED4CB4" w:rsidRPr="00483D87" w:rsidRDefault="00AB1134" w:rsidP="005C652D">
      <w:pPr>
        <w:pStyle w:val="Akapitzlist"/>
        <w:numPr>
          <w:ilvl w:val="0"/>
          <w:numId w:val="4"/>
        </w:num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ведут</w:t>
      </w:r>
      <w:r w:rsidR="00ED4CB4" w:rsidRPr="00483D87">
        <w:rPr>
          <w:rFonts w:ascii="PT Serif" w:hAnsi="PT Serif"/>
          <w:sz w:val="20"/>
          <w:szCs w:val="20"/>
          <w:lang w:val="ru-RU"/>
        </w:rPr>
        <w:t xml:space="preserve"> феминистскую деятельность</w:t>
      </w:r>
      <w:r w:rsidR="00704BDE" w:rsidRPr="00483D87">
        <w:rPr>
          <w:rFonts w:ascii="PT Serif" w:hAnsi="PT Serif"/>
          <w:sz w:val="20"/>
          <w:szCs w:val="20"/>
          <w:lang w:val="ru-RU"/>
        </w:rPr>
        <w:t>, направленную на</w:t>
      </w:r>
      <w:r w:rsidR="00ED4CB4" w:rsidRPr="00483D87">
        <w:rPr>
          <w:rFonts w:ascii="PT Serif" w:hAnsi="PT Serif"/>
          <w:sz w:val="20"/>
          <w:szCs w:val="20"/>
          <w:lang w:val="ru-RU"/>
        </w:rPr>
        <w:t xml:space="preserve"> защиту прав женщин и / или прав квир-</w:t>
      </w:r>
      <w:r w:rsidR="004F17A9" w:rsidRPr="00483D87">
        <w:rPr>
          <w:rFonts w:ascii="PT Serif" w:hAnsi="PT Serif"/>
          <w:sz w:val="20"/>
          <w:szCs w:val="20"/>
          <w:lang w:val="ru-RU"/>
        </w:rPr>
        <w:t>персон, небинарных</w:t>
      </w:r>
      <w:r w:rsidR="00ED4CB4" w:rsidRPr="00483D87">
        <w:rPr>
          <w:rFonts w:ascii="PT Serif" w:hAnsi="PT Serif"/>
          <w:sz w:val="20"/>
          <w:szCs w:val="20"/>
          <w:lang w:val="ru-RU"/>
        </w:rPr>
        <w:t>, интер</w:t>
      </w:r>
      <w:r w:rsidR="004E3A03" w:rsidRPr="00483D87">
        <w:rPr>
          <w:rFonts w:ascii="PT Serif" w:hAnsi="PT Serif"/>
          <w:sz w:val="20"/>
          <w:szCs w:val="20"/>
          <w:lang w:val="ru-RU"/>
        </w:rPr>
        <w:t>гендерных</w:t>
      </w:r>
      <w:r w:rsidR="00FD0666" w:rsidRPr="00483D87">
        <w:rPr>
          <w:rFonts w:ascii="PT Serif" w:hAnsi="PT Serif"/>
          <w:sz w:val="20"/>
          <w:szCs w:val="20"/>
          <w:lang w:val="ru-RU"/>
        </w:rPr>
        <w:t xml:space="preserve"> и трансгендерных людей</w:t>
      </w:r>
      <w:r w:rsidR="00ED4CB4" w:rsidRPr="00483D87">
        <w:rPr>
          <w:rFonts w:ascii="PT Serif" w:hAnsi="PT Serif"/>
          <w:sz w:val="20"/>
          <w:szCs w:val="20"/>
          <w:lang w:val="ru-RU"/>
        </w:rPr>
        <w:t>,</w:t>
      </w:r>
    </w:p>
    <w:p w14:paraId="58FCA3B2" w14:textId="161E8205" w:rsidR="00ED4CB4" w:rsidRPr="00483D87" w:rsidRDefault="00ED4CB4" w:rsidP="005C652D">
      <w:pPr>
        <w:pStyle w:val="Akapitzlist"/>
        <w:numPr>
          <w:ilvl w:val="0"/>
          <w:numId w:val="4"/>
        </w:num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и</w:t>
      </w:r>
      <w:r w:rsidR="005C652D" w:rsidRPr="00483D87">
        <w:rPr>
          <w:rFonts w:ascii="PT Serif" w:hAnsi="PT Serif"/>
          <w:sz w:val="20"/>
          <w:szCs w:val="20"/>
          <w:lang w:val="ru-RU"/>
        </w:rPr>
        <w:t xml:space="preserve">х возглавляют </w:t>
      </w:r>
      <w:r w:rsidR="00FD0666" w:rsidRPr="00483D87">
        <w:rPr>
          <w:rFonts w:ascii="PT Serif" w:hAnsi="PT Serif"/>
          <w:sz w:val="20"/>
          <w:szCs w:val="20"/>
          <w:lang w:val="ru-RU"/>
        </w:rPr>
        <w:t>женщины и / или квир-</w:t>
      </w:r>
      <w:r w:rsidR="004F17A9" w:rsidRPr="00483D87">
        <w:rPr>
          <w:rFonts w:ascii="PT Serif" w:hAnsi="PT Serif"/>
          <w:sz w:val="20"/>
          <w:szCs w:val="20"/>
          <w:lang w:val="ru-RU"/>
        </w:rPr>
        <w:t>персоны</w:t>
      </w:r>
      <w:r w:rsidRPr="00483D87">
        <w:rPr>
          <w:rFonts w:ascii="PT Serif" w:hAnsi="PT Serif"/>
          <w:sz w:val="20"/>
          <w:szCs w:val="20"/>
          <w:lang w:val="ru-RU"/>
        </w:rPr>
        <w:t>, небинарные, интер</w:t>
      </w:r>
      <w:r w:rsidR="004E3A03" w:rsidRPr="00483D87">
        <w:rPr>
          <w:rFonts w:ascii="PT Serif" w:hAnsi="PT Serif"/>
          <w:sz w:val="20"/>
          <w:szCs w:val="20"/>
          <w:lang w:val="ru-RU"/>
        </w:rPr>
        <w:t>гендерные</w:t>
      </w:r>
      <w:r w:rsidRPr="00483D87">
        <w:rPr>
          <w:rFonts w:ascii="PT Serif" w:hAnsi="PT Serif"/>
          <w:sz w:val="20"/>
          <w:szCs w:val="20"/>
          <w:lang w:val="ru-RU"/>
        </w:rPr>
        <w:t xml:space="preserve">, трансгендерные </w:t>
      </w:r>
      <w:r w:rsidR="00FD0666" w:rsidRPr="00483D87">
        <w:rPr>
          <w:rFonts w:ascii="PT Serif" w:hAnsi="PT Serif"/>
          <w:sz w:val="20"/>
          <w:szCs w:val="20"/>
          <w:lang w:val="ru-RU"/>
        </w:rPr>
        <w:t xml:space="preserve">люди </w:t>
      </w:r>
      <w:r w:rsidRPr="00483D87">
        <w:rPr>
          <w:rFonts w:ascii="PT Serif" w:hAnsi="PT Serif"/>
          <w:sz w:val="20"/>
          <w:szCs w:val="20"/>
          <w:lang w:val="ru-RU"/>
        </w:rPr>
        <w:t>(</w:t>
      </w:r>
      <w:r w:rsidR="005C652D" w:rsidRPr="00483D87">
        <w:rPr>
          <w:rFonts w:ascii="PT Serif" w:hAnsi="PT Serif"/>
          <w:sz w:val="20"/>
          <w:szCs w:val="20"/>
          <w:lang w:val="ru-RU"/>
        </w:rPr>
        <w:t xml:space="preserve">т.е., </w:t>
      </w:r>
      <w:r w:rsidR="00AB1134" w:rsidRPr="00483D87">
        <w:rPr>
          <w:rFonts w:ascii="PT Serif" w:hAnsi="PT Serif"/>
          <w:sz w:val="20"/>
          <w:szCs w:val="20"/>
          <w:lang w:val="ru-RU"/>
        </w:rPr>
        <w:t xml:space="preserve">группы / организации, </w:t>
      </w:r>
      <w:r w:rsidR="00D527ED" w:rsidRPr="00483D87">
        <w:rPr>
          <w:rFonts w:ascii="PT Serif" w:hAnsi="PT Serif"/>
          <w:sz w:val="20"/>
          <w:szCs w:val="20"/>
          <w:lang w:val="ru-RU"/>
        </w:rPr>
        <w:t>в чей состав входят</w:t>
      </w:r>
      <w:r w:rsidR="00AB1134"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D527ED" w:rsidRPr="00483D87">
        <w:rPr>
          <w:rFonts w:ascii="PT Serif" w:hAnsi="PT Serif"/>
          <w:sz w:val="20"/>
          <w:szCs w:val="20"/>
          <w:lang w:val="ru-RU"/>
        </w:rPr>
        <w:t>преимущественно</w:t>
      </w:r>
      <w:r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AB1134" w:rsidRPr="00483D87">
        <w:rPr>
          <w:rFonts w:ascii="PT Serif" w:hAnsi="PT Serif"/>
          <w:sz w:val="20"/>
          <w:szCs w:val="20"/>
          <w:lang w:val="ru-RU"/>
        </w:rPr>
        <w:t>или</w:t>
      </w:r>
      <w:r w:rsidR="007223E5" w:rsidRPr="00483D87">
        <w:rPr>
          <w:rFonts w:ascii="PT Serif" w:hAnsi="PT Serif"/>
          <w:sz w:val="20"/>
          <w:szCs w:val="20"/>
          <w:lang w:val="ru-RU"/>
        </w:rPr>
        <w:t xml:space="preserve"> исклю</w:t>
      </w:r>
      <w:r w:rsidR="00D527ED" w:rsidRPr="00483D87">
        <w:rPr>
          <w:rFonts w:ascii="PT Serif" w:hAnsi="PT Serif"/>
          <w:sz w:val="20"/>
          <w:szCs w:val="20"/>
          <w:lang w:val="ru-RU"/>
        </w:rPr>
        <w:t>чительно лица</w:t>
      </w:r>
      <w:r w:rsidRPr="00483D87">
        <w:rPr>
          <w:rFonts w:ascii="PT Serif" w:hAnsi="PT Serif"/>
          <w:sz w:val="20"/>
          <w:szCs w:val="20"/>
          <w:lang w:val="ru-RU"/>
        </w:rPr>
        <w:t>, не явл</w:t>
      </w:r>
      <w:r w:rsidR="00D527ED" w:rsidRPr="00483D87">
        <w:rPr>
          <w:rFonts w:ascii="PT Serif" w:hAnsi="PT Serif"/>
          <w:sz w:val="20"/>
          <w:szCs w:val="20"/>
          <w:lang w:val="ru-RU"/>
        </w:rPr>
        <w:t>яющиеся</w:t>
      </w:r>
      <w:r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5C652D" w:rsidRPr="00483D87">
        <w:rPr>
          <w:rFonts w:ascii="PT Serif" w:hAnsi="PT Serif"/>
          <w:sz w:val="20"/>
          <w:szCs w:val="20"/>
          <w:lang w:val="ru-RU"/>
        </w:rPr>
        <w:t>цис-</w:t>
      </w:r>
      <w:r w:rsidR="00B40EB0" w:rsidRPr="00483D87">
        <w:rPr>
          <w:rFonts w:ascii="PT Serif" w:hAnsi="PT Serif"/>
          <w:sz w:val="20"/>
          <w:szCs w:val="20"/>
          <w:lang w:val="ru-RU"/>
        </w:rPr>
        <w:t>мужчинами</w:t>
      </w:r>
      <w:r w:rsidRPr="00483D87">
        <w:rPr>
          <w:rFonts w:ascii="PT Serif" w:hAnsi="PT Serif"/>
          <w:sz w:val="20"/>
          <w:szCs w:val="20"/>
          <w:lang w:val="ru-RU"/>
        </w:rPr>
        <w:t>*),</w:t>
      </w:r>
    </w:p>
    <w:p w14:paraId="6F20DA20" w14:textId="53499CFA" w:rsidR="00ED4CB4" w:rsidRPr="00483D87" w:rsidRDefault="00350784" w:rsidP="005C652D">
      <w:pPr>
        <w:pStyle w:val="Akapitzlist"/>
        <w:numPr>
          <w:ilvl w:val="0"/>
          <w:numId w:val="4"/>
        </w:num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ассоциируют себя </w:t>
      </w:r>
      <w:r w:rsidR="00ED4CB4" w:rsidRPr="00483D87">
        <w:rPr>
          <w:rFonts w:ascii="PT Serif" w:hAnsi="PT Serif"/>
          <w:sz w:val="20"/>
          <w:szCs w:val="20"/>
          <w:lang w:val="ru-RU"/>
        </w:rPr>
        <w:t>с феминистским движением,</w:t>
      </w:r>
    </w:p>
    <w:p w14:paraId="70C4EAB9" w14:textId="0A8B30CC" w:rsidR="00ED4CB4" w:rsidRPr="00483D87" w:rsidRDefault="005C652D" w:rsidP="005C652D">
      <w:pPr>
        <w:pStyle w:val="Akapitzlist"/>
        <w:numPr>
          <w:ilvl w:val="0"/>
          <w:numId w:val="4"/>
        </w:num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отвечают потребностям женщин и вышеупомянутых лиц, живущих</w:t>
      </w:r>
      <w:r w:rsidR="00ED4CB4" w:rsidRPr="00483D87">
        <w:rPr>
          <w:rFonts w:ascii="PT Serif" w:hAnsi="PT Serif"/>
          <w:sz w:val="20"/>
          <w:szCs w:val="20"/>
          <w:lang w:val="ru-RU"/>
        </w:rPr>
        <w:t xml:space="preserve"> в Польше.</w:t>
      </w:r>
    </w:p>
    <w:p w14:paraId="51EA40E5" w14:textId="028CAA51" w:rsidR="00536EB5" w:rsidRPr="00483D87" w:rsidRDefault="00536EB5" w:rsidP="00536EB5">
      <w:pPr>
        <w:spacing w:after="120" w:line="240" w:lineRule="auto"/>
        <w:jc w:val="both"/>
        <w:rPr>
          <w:rFonts w:ascii="PT Serif" w:eastAsia="PT Serif" w:hAnsi="PT Serif" w:cs="PT Serif"/>
          <w:sz w:val="20"/>
          <w:szCs w:val="20"/>
          <w:lang w:val="ru-RU"/>
        </w:rPr>
      </w:pPr>
      <w:r w:rsidRPr="00483D87">
        <w:rPr>
          <w:rFonts w:ascii="PT Serif" w:eastAsia="PT Serif" w:hAnsi="PT Serif" w:cs="PT Serif"/>
          <w:sz w:val="20"/>
          <w:szCs w:val="20"/>
          <w:lang w:val="ru-RU"/>
        </w:rPr>
        <w:t>Руководствуясь ценностями и приоритетами Фонда, мы не поддерживаем группы/организации, которые ставят под вопрос права определенных женщин, девушек и/или права квир, небинарных, интер</w:t>
      </w:r>
      <w:r w:rsidR="004E3A03" w:rsidRPr="00483D87">
        <w:rPr>
          <w:rFonts w:ascii="PT Serif" w:eastAsia="PT Serif" w:hAnsi="PT Serif" w:cs="PT Serif"/>
          <w:sz w:val="20"/>
          <w:szCs w:val="20"/>
          <w:lang w:val="ru-RU"/>
        </w:rPr>
        <w:t>гендерных</w:t>
      </w:r>
      <w:r w:rsidRPr="00483D87">
        <w:rPr>
          <w:rFonts w:ascii="PT Serif" w:eastAsia="PT Serif" w:hAnsi="PT Serif" w:cs="PT Serif"/>
          <w:sz w:val="20"/>
          <w:szCs w:val="20"/>
          <w:lang w:val="ru-RU"/>
        </w:rPr>
        <w:t xml:space="preserve"> и трансгендерных персон из-за того, какую работу они выполняют или их положения в обществе.</w:t>
      </w:r>
    </w:p>
    <w:p w14:paraId="016965DB" w14:textId="69F7B077" w:rsidR="003D1199" w:rsidRPr="00483D87" w:rsidRDefault="003D1199" w:rsidP="003D1199">
      <w:pPr>
        <w:jc w:val="both"/>
        <w:rPr>
          <w:rFonts w:ascii="PT Serif" w:hAnsi="PT Serif"/>
          <w:i/>
          <w:iCs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*</w:t>
      </w:r>
      <w:r w:rsidR="00D527ED"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8022A3" w:rsidRPr="00483D87">
        <w:rPr>
          <w:rFonts w:ascii="PT Serif" w:hAnsi="PT Serif"/>
          <w:i/>
          <w:iCs/>
          <w:sz w:val="20"/>
          <w:szCs w:val="20"/>
          <w:lang w:val="ru-RU"/>
        </w:rPr>
        <w:t>Цисгендерность – термин, обозначающий людей, чья гендерная идентичность совпадает с приписанным при рождении полом.</w:t>
      </w:r>
      <w:r w:rsidR="008022A3" w:rsidRPr="00483D87">
        <w:rPr>
          <w:rFonts w:ascii="PT Serif" w:hAnsi="PT Serif" w:cs="Arial"/>
          <w:color w:val="202122"/>
          <w:sz w:val="20"/>
          <w:szCs w:val="20"/>
          <w:shd w:val="clear" w:color="auto" w:fill="FFFFFF"/>
          <w:lang w:val="ru-RU"/>
        </w:rPr>
        <w:t xml:space="preserve"> </w:t>
      </w:r>
      <w:r w:rsidR="00D527ED" w:rsidRPr="00483D87">
        <w:rPr>
          <w:rFonts w:ascii="PT Serif" w:hAnsi="PT Serif"/>
          <w:i/>
          <w:iCs/>
          <w:sz w:val="20"/>
          <w:szCs w:val="20"/>
          <w:lang w:val="ru-RU"/>
        </w:rPr>
        <w:t>ФемФонд поддерживает инициативы</w:t>
      </w:r>
      <w:r w:rsidR="00FE1A90" w:rsidRPr="00483D87">
        <w:rPr>
          <w:rFonts w:ascii="PT Serif" w:hAnsi="PT Serif"/>
          <w:i/>
          <w:iCs/>
          <w:sz w:val="20"/>
          <w:szCs w:val="20"/>
          <w:lang w:val="ru-RU"/>
        </w:rPr>
        <w:t xml:space="preserve"> лиц</w:t>
      </w:r>
      <w:r w:rsidR="00D527ED" w:rsidRPr="00483D87">
        <w:rPr>
          <w:rFonts w:ascii="PT Serif" w:hAnsi="PT Serif"/>
          <w:i/>
          <w:iCs/>
          <w:sz w:val="20"/>
          <w:szCs w:val="20"/>
          <w:lang w:val="ru-RU"/>
        </w:rPr>
        <w:t xml:space="preserve">, </w:t>
      </w:r>
      <w:r w:rsidR="00FE1A90" w:rsidRPr="00483D87">
        <w:rPr>
          <w:rFonts w:ascii="PT Serif" w:hAnsi="PT Serif"/>
          <w:i/>
          <w:iCs/>
          <w:sz w:val="20"/>
          <w:szCs w:val="20"/>
          <w:lang w:val="ru-RU"/>
        </w:rPr>
        <w:t xml:space="preserve">не являющихся цис-мужчинами, </w:t>
      </w:r>
      <w:r w:rsidR="00D527ED" w:rsidRPr="00483D87">
        <w:rPr>
          <w:rFonts w:ascii="PT Serif" w:hAnsi="PT Serif"/>
          <w:i/>
          <w:iCs/>
          <w:sz w:val="20"/>
          <w:szCs w:val="20"/>
          <w:lang w:val="ru-RU"/>
        </w:rPr>
        <w:t xml:space="preserve">поскольку патриархат дискриминирует всех тех, кто </w:t>
      </w:r>
      <w:r w:rsidR="00FE1A90" w:rsidRPr="00483D87">
        <w:rPr>
          <w:rFonts w:ascii="PT Serif" w:hAnsi="PT Serif"/>
          <w:i/>
          <w:iCs/>
          <w:sz w:val="20"/>
          <w:szCs w:val="20"/>
          <w:lang w:val="ru-RU"/>
        </w:rPr>
        <w:t>не признается обществом</w:t>
      </w:r>
      <w:r w:rsidR="00D527ED" w:rsidRPr="00483D87">
        <w:rPr>
          <w:rFonts w:ascii="PT Serif" w:hAnsi="PT Serif"/>
          <w:i/>
          <w:iCs/>
          <w:sz w:val="20"/>
          <w:szCs w:val="20"/>
          <w:lang w:val="ru-RU"/>
        </w:rPr>
        <w:t xml:space="preserve"> </w:t>
      </w:r>
      <w:r w:rsidR="00FE1A90" w:rsidRPr="00483D87">
        <w:rPr>
          <w:rFonts w:ascii="PT Serif" w:hAnsi="PT Serif"/>
          <w:i/>
          <w:iCs/>
          <w:sz w:val="20"/>
          <w:szCs w:val="20"/>
          <w:lang w:val="ru-RU"/>
        </w:rPr>
        <w:t xml:space="preserve">как мужчины и, следовательно, </w:t>
      </w:r>
      <w:r w:rsidR="00D527ED" w:rsidRPr="00483D87">
        <w:rPr>
          <w:rFonts w:ascii="PT Serif" w:hAnsi="PT Serif"/>
          <w:i/>
          <w:iCs/>
          <w:sz w:val="20"/>
          <w:szCs w:val="20"/>
          <w:lang w:val="ru-RU"/>
        </w:rPr>
        <w:t xml:space="preserve">не </w:t>
      </w:r>
      <w:r w:rsidR="00FE1A90" w:rsidRPr="00483D87">
        <w:rPr>
          <w:rFonts w:ascii="PT Serif" w:hAnsi="PT Serif"/>
          <w:i/>
          <w:iCs/>
          <w:sz w:val="20"/>
          <w:szCs w:val="20"/>
          <w:lang w:val="ru-RU"/>
        </w:rPr>
        <w:t>имеет тех привилегий</w:t>
      </w:r>
      <w:r w:rsidR="00D527ED" w:rsidRPr="00483D87">
        <w:rPr>
          <w:rFonts w:ascii="PT Serif" w:hAnsi="PT Serif"/>
          <w:i/>
          <w:iCs/>
          <w:sz w:val="20"/>
          <w:szCs w:val="20"/>
          <w:lang w:val="ru-RU"/>
        </w:rPr>
        <w:t>, которыми пользуются цис-мужчины.</w:t>
      </w:r>
    </w:p>
    <w:p w14:paraId="11956C05" w14:textId="77361653" w:rsidR="00FF030E" w:rsidRPr="00483D87" w:rsidRDefault="00854BEB" w:rsidP="00B40EB0">
      <w:pPr>
        <w:pStyle w:val="Akapitzlist"/>
        <w:numPr>
          <w:ilvl w:val="0"/>
          <w:numId w:val="11"/>
        </w:numPr>
        <w:rPr>
          <w:rFonts w:ascii="PT Serif" w:hAnsi="PT Serif"/>
          <w:b/>
          <w:bCs/>
          <w:sz w:val="20"/>
          <w:szCs w:val="20"/>
          <w:lang w:val="ru-RU"/>
        </w:rPr>
      </w:pPr>
      <w:r w:rsidRPr="00483D87">
        <w:rPr>
          <w:rFonts w:ascii="PT Serif" w:hAnsi="PT Serif"/>
          <w:b/>
          <w:bCs/>
          <w:sz w:val="20"/>
          <w:szCs w:val="20"/>
          <w:lang w:val="ru-RU"/>
        </w:rPr>
        <w:t xml:space="preserve">Приоритеты </w:t>
      </w:r>
      <w:r w:rsidR="007C3F21" w:rsidRPr="00483D87">
        <w:rPr>
          <w:rFonts w:ascii="PT Serif" w:hAnsi="PT Serif"/>
          <w:b/>
          <w:bCs/>
          <w:sz w:val="20"/>
          <w:szCs w:val="20"/>
          <w:lang w:val="ru-RU"/>
        </w:rPr>
        <w:t>ФемФонд</w:t>
      </w:r>
      <w:r w:rsidRPr="00483D87">
        <w:rPr>
          <w:rFonts w:ascii="PT Serif" w:hAnsi="PT Serif"/>
          <w:b/>
          <w:bCs/>
          <w:sz w:val="20"/>
          <w:szCs w:val="20"/>
          <w:lang w:val="ru-RU"/>
        </w:rPr>
        <w:t>а</w:t>
      </w:r>
      <w:r w:rsidR="00B40EB0" w:rsidRPr="00483D87">
        <w:rPr>
          <w:rFonts w:ascii="PT Serif" w:hAnsi="PT Serif"/>
          <w:b/>
          <w:bCs/>
          <w:sz w:val="20"/>
          <w:szCs w:val="20"/>
          <w:lang w:val="ru-RU"/>
        </w:rPr>
        <w:t xml:space="preserve">. </w:t>
      </w:r>
      <w:r w:rsidRPr="00483D87">
        <w:rPr>
          <w:rFonts w:ascii="PT Serif" w:hAnsi="PT Serif"/>
          <w:b/>
          <w:bCs/>
          <w:sz w:val="20"/>
          <w:szCs w:val="20"/>
          <w:lang w:val="ru-RU"/>
        </w:rPr>
        <w:t>Какие инициативы мы считаем особенно важными?</w:t>
      </w:r>
    </w:p>
    <w:p w14:paraId="2C5DA481" w14:textId="0EE9FBC6" w:rsidR="00FF030E" w:rsidRPr="00483D87" w:rsidRDefault="006F34A0" w:rsidP="00FF030E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Мы </w:t>
      </w:r>
      <w:r w:rsidR="008022A3" w:rsidRPr="00483D87">
        <w:rPr>
          <w:rFonts w:ascii="PT Serif" w:hAnsi="PT Serif"/>
          <w:b/>
          <w:sz w:val="20"/>
          <w:szCs w:val="20"/>
          <w:lang w:val="ru-RU"/>
        </w:rPr>
        <w:t>особенно поощряем и приглашаем подать заявки группы и организации</w:t>
      </w:r>
      <w:r w:rsidR="00FF030E" w:rsidRPr="00483D87">
        <w:rPr>
          <w:rFonts w:ascii="PT Serif" w:hAnsi="PT Serif"/>
          <w:sz w:val="20"/>
          <w:szCs w:val="20"/>
          <w:lang w:val="ru-RU"/>
        </w:rPr>
        <w:t xml:space="preserve">, </w:t>
      </w:r>
      <w:r w:rsidRPr="00483D87">
        <w:rPr>
          <w:rFonts w:ascii="PT Serif" w:hAnsi="PT Serif"/>
          <w:sz w:val="20"/>
          <w:szCs w:val="20"/>
          <w:lang w:val="ru-RU"/>
        </w:rPr>
        <w:t>которые</w:t>
      </w:r>
      <w:r w:rsidR="00FF030E" w:rsidRPr="00483D87">
        <w:rPr>
          <w:rFonts w:ascii="PT Serif" w:hAnsi="PT Serif"/>
          <w:sz w:val="20"/>
          <w:szCs w:val="20"/>
          <w:lang w:val="ru-RU"/>
        </w:rPr>
        <w:t xml:space="preserve">:  </w:t>
      </w:r>
    </w:p>
    <w:p w14:paraId="1F7CB48B" w14:textId="4129C0F0" w:rsidR="00FF030E" w:rsidRPr="00483D87" w:rsidRDefault="006B7FF4" w:rsidP="006B7FF4">
      <w:pPr>
        <w:ind w:left="426"/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1) сфокусированы на женщинах и </w:t>
      </w:r>
      <w:r w:rsidR="00751BA3" w:rsidRPr="00483D87">
        <w:rPr>
          <w:rFonts w:ascii="PT Serif" w:hAnsi="PT Serif"/>
          <w:sz w:val="20"/>
          <w:szCs w:val="20"/>
          <w:lang w:val="ru-RU"/>
        </w:rPr>
        <w:t>лицах, не являю</w:t>
      </w:r>
      <w:r w:rsidR="00F067FC" w:rsidRPr="00483D87">
        <w:rPr>
          <w:rFonts w:ascii="PT Serif" w:hAnsi="PT Serif"/>
          <w:sz w:val="20"/>
          <w:szCs w:val="20"/>
          <w:lang w:val="ru-RU"/>
        </w:rPr>
        <w:t>щихся</w:t>
      </w:r>
      <w:r w:rsidR="00751BA3" w:rsidRPr="00483D87">
        <w:rPr>
          <w:rFonts w:ascii="PT Serif" w:hAnsi="PT Serif"/>
          <w:sz w:val="20"/>
          <w:szCs w:val="20"/>
          <w:lang w:val="ru-RU"/>
        </w:rPr>
        <w:t xml:space="preserve"> цис-мужчинами</w:t>
      </w:r>
      <w:r w:rsidRPr="00483D87">
        <w:rPr>
          <w:rFonts w:ascii="PT Serif" w:hAnsi="PT Serif"/>
          <w:sz w:val="20"/>
          <w:szCs w:val="20"/>
          <w:lang w:val="ru-RU"/>
        </w:rPr>
        <w:t xml:space="preserve">, которые по разным причинам особенно уязвимы для дискриминации (например, женщины с </w:t>
      </w:r>
      <w:r w:rsidR="003D713C" w:rsidRPr="00483D87">
        <w:rPr>
          <w:rFonts w:ascii="PT Serif" w:hAnsi="PT Serif"/>
          <w:sz w:val="20"/>
          <w:szCs w:val="20"/>
          <w:lang w:val="ru-RU"/>
        </w:rPr>
        <w:t>ограниченными возможностями</w:t>
      </w:r>
      <w:r w:rsidRPr="00483D87">
        <w:rPr>
          <w:rFonts w:ascii="PT Serif" w:hAnsi="PT Serif"/>
          <w:sz w:val="20"/>
          <w:szCs w:val="20"/>
          <w:lang w:val="ru-RU"/>
        </w:rPr>
        <w:t xml:space="preserve">, негетеросексуальные женщины, молодые женщины, женщины, живущие в сельской местности и небольших городах, </w:t>
      </w:r>
      <w:r w:rsidR="006E6FFD" w:rsidRPr="00483D87">
        <w:rPr>
          <w:rFonts w:ascii="PT Serif" w:hAnsi="PT Serif"/>
          <w:sz w:val="20"/>
          <w:szCs w:val="20"/>
          <w:lang w:val="ru-RU"/>
        </w:rPr>
        <w:t xml:space="preserve">экономически исключенные </w:t>
      </w:r>
      <w:r w:rsidR="003D713C" w:rsidRPr="00483D87">
        <w:rPr>
          <w:rFonts w:ascii="PT Serif" w:hAnsi="PT Serif"/>
          <w:sz w:val="20"/>
          <w:szCs w:val="20"/>
          <w:lang w:val="ru-RU"/>
        </w:rPr>
        <w:t>женщины</w:t>
      </w:r>
      <w:r w:rsidRPr="00483D87">
        <w:rPr>
          <w:rFonts w:ascii="PT Serif" w:hAnsi="PT Serif"/>
          <w:sz w:val="20"/>
          <w:szCs w:val="20"/>
          <w:lang w:val="ru-RU"/>
        </w:rPr>
        <w:t xml:space="preserve">, женщины из этнических </w:t>
      </w:r>
      <w:r w:rsidR="006E6FFD" w:rsidRPr="00483D87">
        <w:rPr>
          <w:rFonts w:ascii="PT Serif" w:hAnsi="PT Serif"/>
          <w:sz w:val="20"/>
          <w:szCs w:val="20"/>
          <w:lang w:val="ru-RU"/>
        </w:rPr>
        <w:t>меньшин</w:t>
      </w:r>
      <w:r w:rsidR="003D713C" w:rsidRPr="00483D87">
        <w:rPr>
          <w:rFonts w:ascii="PT Serif" w:hAnsi="PT Serif"/>
          <w:sz w:val="20"/>
          <w:szCs w:val="20"/>
          <w:lang w:val="ru-RU"/>
        </w:rPr>
        <w:t>ств</w:t>
      </w:r>
      <w:r w:rsidRPr="00483D87">
        <w:rPr>
          <w:rFonts w:ascii="PT Serif" w:hAnsi="PT Serif"/>
          <w:sz w:val="20"/>
          <w:szCs w:val="20"/>
          <w:lang w:val="ru-RU"/>
        </w:rPr>
        <w:t>, небинарные, интерсексуальные и трансгендерные люди),</w:t>
      </w:r>
      <w:r w:rsidR="00FF030E" w:rsidRPr="00483D87">
        <w:rPr>
          <w:rFonts w:ascii="PT Serif" w:hAnsi="PT Serif"/>
          <w:sz w:val="20"/>
          <w:szCs w:val="20"/>
          <w:lang w:val="ru-RU"/>
        </w:rPr>
        <w:t xml:space="preserve"> </w:t>
      </w:r>
    </w:p>
    <w:p w14:paraId="0E26FD82" w14:textId="177FDB8E" w:rsidR="00FF030E" w:rsidRPr="00483D87" w:rsidRDefault="00FF030E" w:rsidP="00FF030E">
      <w:pPr>
        <w:ind w:left="426"/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2) </w:t>
      </w:r>
      <w:r w:rsidR="00BA1432" w:rsidRPr="00483D87">
        <w:rPr>
          <w:rFonts w:ascii="PT Serif" w:hAnsi="PT Serif"/>
          <w:sz w:val="20"/>
          <w:szCs w:val="20"/>
          <w:lang w:val="ru-RU"/>
        </w:rPr>
        <w:t>самоорганизованы, действуют от своего имени,</w:t>
      </w:r>
      <w:r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FE1A90" w:rsidRPr="00483D87">
        <w:rPr>
          <w:rFonts w:ascii="PT Serif" w:hAnsi="PT Serif"/>
          <w:sz w:val="20"/>
          <w:szCs w:val="20"/>
          <w:lang w:val="ru-RU"/>
        </w:rPr>
        <w:t>проводят ло</w:t>
      </w:r>
      <w:r w:rsidR="00A22910" w:rsidRPr="00483D87">
        <w:rPr>
          <w:rFonts w:ascii="PT Serif" w:hAnsi="PT Serif"/>
          <w:sz w:val="20"/>
          <w:szCs w:val="20"/>
          <w:lang w:val="ru-RU"/>
        </w:rPr>
        <w:t>кальную деятельность на низовом уровне, в рамках своего сообщества,</w:t>
      </w:r>
      <w:r w:rsidRPr="00483D87">
        <w:rPr>
          <w:rFonts w:ascii="PT Serif" w:hAnsi="PT Serif"/>
          <w:sz w:val="20"/>
          <w:szCs w:val="20"/>
          <w:lang w:val="ru-RU"/>
        </w:rPr>
        <w:t xml:space="preserve"> </w:t>
      </w:r>
    </w:p>
    <w:p w14:paraId="0CBAA503" w14:textId="0DD50E47" w:rsidR="00950707" w:rsidRPr="00483D87" w:rsidRDefault="00950707" w:rsidP="00FF030E">
      <w:pPr>
        <w:ind w:left="426"/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3) развивают локальное феминистское движение за пределами крупных городских центров (Лодзь, Краков, Познань, Труймясто, Варшава, Вроцлав),</w:t>
      </w:r>
    </w:p>
    <w:p w14:paraId="152AEED7" w14:textId="63C61EF9" w:rsidR="00950707" w:rsidRPr="00483D87" w:rsidRDefault="00950707" w:rsidP="00FF030E">
      <w:pPr>
        <w:ind w:left="426"/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4) коллективно принимают решения, обсуждая и совместно вырабатывая свою позицию; не основаны на единоличном лидерстве,</w:t>
      </w:r>
    </w:p>
    <w:p w14:paraId="3346AEE9" w14:textId="2138036F" w:rsidR="00FF030E" w:rsidRPr="00483D87" w:rsidRDefault="00FF030E" w:rsidP="00FF030E">
      <w:pPr>
        <w:ind w:left="426"/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5) </w:t>
      </w:r>
      <w:r w:rsidR="00950707" w:rsidRPr="00483D87">
        <w:rPr>
          <w:rFonts w:ascii="PT Serif" w:hAnsi="PT Serif"/>
          <w:sz w:val="20"/>
          <w:szCs w:val="20"/>
          <w:lang w:val="ru-RU"/>
        </w:rPr>
        <w:t>предпринимают нестандартные действия и предлагают новые подходы к решению проблем.</w:t>
      </w:r>
    </w:p>
    <w:p w14:paraId="4C6CA249" w14:textId="293A063D" w:rsidR="000F6B7C" w:rsidRPr="00483D87" w:rsidRDefault="000F6B7C" w:rsidP="00FF030E">
      <w:pPr>
        <w:ind w:left="426"/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lastRenderedPageBreak/>
        <w:t xml:space="preserve">Мы рекомендуем всем группам и организациям, подающим заявку, ознакомиться с ответами на </w:t>
      </w:r>
      <w:hyperlink r:id="rId7" w:history="1">
        <w:r w:rsidRPr="006C6E27">
          <w:rPr>
            <w:rStyle w:val="Hipercze"/>
            <w:rFonts w:ascii="PT Serif" w:hAnsi="PT Serif"/>
            <w:sz w:val="20"/>
            <w:szCs w:val="20"/>
            <w:lang w:val="ru-RU"/>
          </w:rPr>
          <w:t>часто задаваемые вопросы</w:t>
        </w:r>
      </w:hyperlink>
      <w:r w:rsidRPr="00483D87">
        <w:rPr>
          <w:rFonts w:ascii="PT Serif" w:hAnsi="PT Serif"/>
          <w:sz w:val="20"/>
          <w:szCs w:val="20"/>
          <w:lang w:val="ru-RU"/>
        </w:rPr>
        <w:t>. Там мы объясняем, в том числе, что мы понимаем под термином «неформальная группа», на что можно предназначить деньги с МиниГранта, а также многое другое!</w:t>
      </w:r>
    </w:p>
    <w:p w14:paraId="0C7C6A54" w14:textId="2E65CD87" w:rsidR="00FF030E" w:rsidRPr="00483D87" w:rsidRDefault="00660D19" w:rsidP="00B40EB0">
      <w:pPr>
        <w:pStyle w:val="Akapitzlist"/>
        <w:numPr>
          <w:ilvl w:val="0"/>
          <w:numId w:val="11"/>
        </w:numPr>
        <w:rPr>
          <w:rFonts w:ascii="PT Serif" w:hAnsi="PT Serif"/>
          <w:b/>
          <w:bCs/>
          <w:sz w:val="20"/>
          <w:szCs w:val="20"/>
          <w:lang w:val="ru-RU"/>
        </w:rPr>
      </w:pPr>
      <w:r w:rsidRPr="00483D87">
        <w:rPr>
          <w:rFonts w:ascii="PT Serif" w:hAnsi="PT Serif"/>
          <w:b/>
          <w:bCs/>
          <w:sz w:val="20"/>
          <w:szCs w:val="20"/>
          <w:lang w:val="ru-RU"/>
        </w:rPr>
        <w:t>Правила</w:t>
      </w:r>
      <w:r w:rsidR="00D031B6" w:rsidRPr="00483D87">
        <w:rPr>
          <w:rFonts w:ascii="PT Serif" w:hAnsi="PT Serif"/>
          <w:b/>
          <w:bCs/>
          <w:sz w:val="20"/>
          <w:szCs w:val="20"/>
          <w:lang w:val="ru-RU"/>
        </w:rPr>
        <w:t xml:space="preserve"> </w:t>
      </w:r>
      <w:r w:rsidR="00B40EB0" w:rsidRPr="00483D87">
        <w:rPr>
          <w:rFonts w:ascii="PT Serif" w:hAnsi="PT Serif"/>
          <w:b/>
          <w:bCs/>
          <w:sz w:val="20"/>
          <w:szCs w:val="20"/>
          <w:lang w:val="ru-RU"/>
        </w:rPr>
        <w:t>6</w:t>
      </w:r>
      <w:r w:rsidR="00CC5B74" w:rsidRPr="00483D87">
        <w:rPr>
          <w:rFonts w:ascii="PT Serif" w:hAnsi="PT Serif"/>
          <w:b/>
          <w:bCs/>
          <w:sz w:val="20"/>
          <w:szCs w:val="20"/>
          <w:lang w:val="ru-RU"/>
        </w:rPr>
        <w:t>-</w:t>
      </w:r>
      <w:r w:rsidR="00B40EB0" w:rsidRPr="00483D87">
        <w:rPr>
          <w:rFonts w:ascii="PT Serif" w:hAnsi="PT Serif"/>
          <w:b/>
          <w:bCs/>
          <w:sz w:val="20"/>
          <w:szCs w:val="20"/>
          <w:lang w:val="ru-RU"/>
        </w:rPr>
        <w:t>го конкурса МиниГ</w:t>
      </w:r>
      <w:r w:rsidR="00350784" w:rsidRPr="00483D87">
        <w:rPr>
          <w:rFonts w:ascii="PT Serif" w:hAnsi="PT Serif"/>
          <w:b/>
          <w:bCs/>
          <w:sz w:val="20"/>
          <w:szCs w:val="20"/>
          <w:lang w:val="ru-RU"/>
        </w:rPr>
        <w:t>рантов</w:t>
      </w:r>
    </w:p>
    <w:p w14:paraId="1C07D669" w14:textId="03A9D79B" w:rsidR="00FF030E" w:rsidRPr="00483D87" w:rsidRDefault="00FF030E" w:rsidP="00FF030E">
      <w:pPr>
        <w:rPr>
          <w:rFonts w:ascii="PT Serif" w:hAnsi="PT Serif"/>
          <w:b/>
          <w:bCs/>
          <w:sz w:val="20"/>
          <w:szCs w:val="20"/>
          <w:u w:val="single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0F60F1" w:rsidRPr="00483D87">
        <w:rPr>
          <w:rFonts w:ascii="PT Serif" w:hAnsi="PT Serif"/>
          <w:b/>
          <w:bCs/>
          <w:sz w:val="20"/>
          <w:szCs w:val="20"/>
          <w:u w:val="single"/>
          <w:lang w:val="ru-RU"/>
        </w:rPr>
        <w:t>Подача заявки</w:t>
      </w:r>
      <w:r w:rsidRPr="00483D87">
        <w:rPr>
          <w:rFonts w:ascii="PT Serif" w:hAnsi="PT Serif"/>
          <w:b/>
          <w:bCs/>
          <w:sz w:val="20"/>
          <w:szCs w:val="20"/>
          <w:u w:val="single"/>
          <w:lang w:val="ru-RU"/>
        </w:rPr>
        <w:t xml:space="preserve"> </w:t>
      </w:r>
    </w:p>
    <w:p w14:paraId="19D4F3E1" w14:textId="3131DF53" w:rsidR="000F6B7C" w:rsidRPr="00483D87" w:rsidRDefault="001C1CB9" w:rsidP="007223E5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1. </w:t>
      </w:r>
      <w:r w:rsidR="000F6B7C" w:rsidRPr="00483D87">
        <w:rPr>
          <w:rFonts w:ascii="PT Serif" w:hAnsi="PT Serif"/>
          <w:sz w:val="20"/>
          <w:szCs w:val="20"/>
          <w:lang w:val="ru-RU"/>
        </w:rPr>
        <w:t xml:space="preserve">Вы можете подать заявку на МиниГрант онлайн на сайте </w:t>
      </w:r>
      <w:hyperlink r:id="rId8" w:history="1">
        <w:r w:rsidR="001F183E" w:rsidRPr="007D6D13">
          <w:rPr>
            <w:rStyle w:val="Hipercze"/>
            <w:rFonts w:ascii="PT Serif" w:hAnsi="PT Serif"/>
            <w:sz w:val="20"/>
            <w:szCs w:val="20"/>
            <w:lang w:val="ru-RU"/>
          </w:rPr>
          <w:t>femfund.pl</w:t>
        </w:r>
      </w:hyperlink>
      <w:r w:rsidR="001F183E">
        <w:rPr>
          <w:rFonts w:ascii="PT Serif" w:hAnsi="PT Serif"/>
          <w:sz w:val="20"/>
          <w:szCs w:val="20"/>
        </w:rPr>
        <w:t xml:space="preserve"> </w:t>
      </w:r>
      <w:r w:rsidR="000F6B7C" w:rsidRPr="00483D87">
        <w:rPr>
          <w:rFonts w:ascii="PT Serif" w:hAnsi="PT Serif"/>
          <w:sz w:val="20"/>
          <w:szCs w:val="20"/>
          <w:lang w:val="ru-RU"/>
        </w:rPr>
        <w:t xml:space="preserve">Шаблон заявки доступен во вкладке </w:t>
      </w:r>
      <w:r w:rsidR="000F6B7C" w:rsidRPr="006C6E27">
        <w:rPr>
          <w:rFonts w:ascii="PT Serif" w:hAnsi="PT Serif"/>
          <w:sz w:val="20"/>
          <w:szCs w:val="20"/>
          <w:lang w:val="ru-RU"/>
        </w:rPr>
        <w:t>«Познакомьтесь с нашими грантами (</w:t>
      </w:r>
      <w:hyperlink r:id="rId9" w:history="1">
        <w:r w:rsidR="000F6B7C" w:rsidRPr="006C6E27">
          <w:rPr>
            <w:rStyle w:val="Hipercze"/>
            <w:rFonts w:ascii="PT Serif" w:hAnsi="PT Serif"/>
            <w:sz w:val="20"/>
            <w:szCs w:val="20"/>
          </w:rPr>
          <w:t>Poznaj</w:t>
        </w:r>
        <w:r w:rsidR="000F6B7C" w:rsidRPr="006C6E27">
          <w:rPr>
            <w:rStyle w:val="Hipercze"/>
            <w:rFonts w:ascii="PT Serif" w:hAnsi="PT Serif"/>
            <w:sz w:val="20"/>
            <w:szCs w:val="20"/>
            <w:lang w:val="ru-RU"/>
          </w:rPr>
          <w:t xml:space="preserve"> </w:t>
        </w:r>
        <w:r w:rsidR="000F6B7C" w:rsidRPr="006C6E27">
          <w:rPr>
            <w:rStyle w:val="Hipercze"/>
            <w:rFonts w:ascii="PT Serif" w:hAnsi="PT Serif"/>
            <w:sz w:val="20"/>
            <w:szCs w:val="20"/>
          </w:rPr>
          <w:t>nasze</w:t>
        </w:r>
        <w:r w:rsidR="000F6B7C" w:rsidRPr="006C6E27">
          <w:rPr>
            <w:rStyle w:val="Hipercze"/>
            <w:rFonts w:ascii="PT Serif" w:hAnsi="PT Serif"/>
            <w:sz w:val="20"/>
            <w:szCs w:val="20"/>
            <w:lang w:val="ru-RU"/>
          </w:rPr>
          <w:t xml:space="preserve"> </w:t>
        </w:r>
        <w:r w:rsidR="000F6B7C" w:rsidRPr="006C6E27">
          <w:rPr>
            <w:rStyle w:val="Hipercze"/>
            <w:rFonts w:ascii="PT Serif" w:hAnsi="PT Serif"/>
            <w:sz w:val="20"/>
            <w:szCs w:val="20"/>
          </w:rPr>
          <w:t>granty</w:t>
        </w:r>
      </w:hyperlink>
      <w:r w:rsidR="000F6B7C" w:rsidRPr="006C6E27">
        <w:rPr>
          <w:rFonts w:ascii="PT Serif" w:hAnsi="PT Serif"/>
          <w:sz w:val="20"/>
          <w:szCs w:val="20"/>
          <w:lang w:val="ru-RU"/>
        </w:rPr>
        <w:t>)».</w:t>
      </w:r>
      <w:r w:rsidR="000F6B7C" w:rsidRPr="00483D87">
        <w:rPr>
          <w:rFonts w:ascii="PT Serif" w:hAnsi="PT Serif"/>
          <w:sz w:val="20"/>
          <w:szCs w:val="20"/>
          <w:lang w:val="ru-RU"/>
        </w:rPr>
        <w:t xml:space="preserve"> Мы рекомендуем вам подготовить заявку в текстовом файле, а затем скопировать окончательную версию в онлайн-форму.</w:t>
      </w:r>
    </w:p>
    <w:p w14:paraId="7825E542" w14:textId="0DF55463" w:rsidR="00792C63" w:rsidRPr="00483D87" w:rsidRDefault="007223E5" w:rsidP="007223E5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2. </w:t>
      </w:r>
      <w:r w:rsidR="00E87B1E" w:rsidRPr="00483D87">
        <w:rPr>
          <w:rFonts w:ascii="PT Serif" w:hAnsi="PT Serif"/>
          <w:sz w:val="20"/>
          <w:szCs w:val="20"/>
          <w:lang w:val="ru-RU"/>
        </w:rPr>
        <w:t>Ваша группа/организация может по</w:t>
      </w:r>
      <w:r w:rsidR="00660D19" w:rsidRPr="00483D87">
        <w:rPr>
          <w:rFonts w:ascii="PT Serif" w:hAnsi="PT Serif"/>
          <w:sz w:val="20"/>
          <w:szCs w:val="20"/>
          <w:lang w:val="ru-RU"/>
        </w:rPr>
        <w:t>дать только одну заявку в данной версии грантового</w:t>
      </w:r>
      <w:r w:rsidR="00E87B1E" w:rsidRPr="00483D87">
        <w:rPr>
          <w:rFonts w:ascii="PT Serif" w:hAnsi="PT Serif"/>
          <w:sz w:val="20"/>
          <w:szCs w:val="20"/>
          <w:lang w:val="ru-RU"/>
        </w:rPr>
        <w:t xml:space="preserve"> кон</w:t>
      </w:r>
      <w:r w:rsidR="00660D19" w:rsidRPr="00483D87">
        <w:rPr>
          <w:rFonts w:ascii="PT Serif" w:hAnsi="PT Serif"/>
          <w:sz w:val="20"/>
          <w:szCs w:val="20"/>
          <w:lang w:val="ru-RU"/>
        </w:rPr>
        <w:t>курса</w:t>
      </w:r>
      <w:r w:rsidR="00E87B1E" w:rsidRPr="00483D87">
        <w:rPr>
          <w:rFonts w:ascii="PT Serif" w:hAnsi="PT Serif"/>
          <w:sz w:val="20"/>
          <w:szCs w:val="20"/>
          <w:lang w:val="ru-RU"/>
        </w:rPr>
        <w:t>.</w:t>
      </w:r>
    </w:p>
    <w:p w14:paraId="465AFDD6" w14:textId="659241A4" w:rsidR="00BD768A" w:rsidRPr="00483D87" w:rsidRDefault="007223E5" w:rsidP="007223E5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3. </w:t>
      </w:r>
      <w:r w:rsidR="00660D19" w:rsidRPr="00483D87">
        <w:rPr>
          <w:rFonts w:ascii="PT Serif" w:hAnsi="PT Serif"/>
          <w:sz w:val="20"/>
          <w:szCs w:val="20"/>
          <w:lang w:val="ru-RU"/>
        </w:rPr>
        <w:t>Вы можете использовать Мини</w:t>
      </w:r>
      <w:r w:rsidR="001C1CB9" w:rsidRPr="00483D87">
        <w:rPr>
          <w:rFonts w:ascii="PT Serif" w:hAnsi="PT Serif"/>
          <w:sz w:val="20"/>
          <w:szCs w:val="20"/>
          <w:lang w:val="ru-RU"/>
        </w:rPr>
        <w:t>Г</w:t>
      </w:r>
      <w:r w:rsidR="00660D19" w:rsidRPr="00483D87">
        <w:rPr>
          <w:rFonts w:ascii="PT Serif" w:hAnsi="PT Serif"/>
          <w:sz w:val="20"/>
          <w:szCs w:val="20"/>
          <w:lang w:val="ru-RU"/>
        </w:rPr>
        <w:t>рант на реализацию тех феминистских действий, которые сочтете необходимыми и важными</w:t>
      </w:r>
      <w:r w:rsidR="00FF030E" w:rsidRPr="00483D87">
        <w:rPr>
          <w:rFonts w:ascii="PT Serif" w:hAnsi="PT Serif"/>
          <w:sz w:val="20"/>
          <w:szCs w:val="20"/>
          <w:lang w:val="ru-RU"/>
        </w:rPr>
        <w:t xml:space="preserve">. </w:t>
      </w:r>
      <w:r w:rsidR="00BD768A" w:rsidRPr="00483D87">
        <w:rPr>
          <w:rFonts w:ascii="PT Serif" w:hAnsi="PT Serif"/>
          <w:sz w:val="20"/>
          <w:szCs w:val="20"/>
          <w:lang w:val="ru-RU"/>
        </w:rPr>
        <w:t>Все расходы, связанн</w:t>
      </w:r>
      <w:r w:rsidRPr="00483D87">
        <w:rPr>
          <w:rFonts w:ascii="PT Serif" w:hAnsi="PT Serif"/>
          <w:sz w:val="20"/>
          <w:szCs w:val="20"/>
          <w:lang w:val="ru-RU"/>
        </w:rPr>
        <w:t>ые с реализацией в</w:t>
      </w:r>
      <w:r w:rsidR="00BD768A" w:rsidRPr="00483D87">
        <w:rPr>
          <w:rFonts w:ascii="PT Serif" w:hAnsi="PT Serif"/>
          <w:sz w:val="20"/>
          <w:szCs w:val="20"/>
          <w:lang w:val="ru-RU"/>
        </w:rPr>
        <w:t>аших мероприятий, могут быть</w:t>
      </w:r>
      <w:r w:rsidR="000F6B7C" w:rsidRPr="00483D87">
        <w:rPr>
          <w:rFonts w:ascii="PT Serif" w:hAnsi="PT Serif"/>
          <w:sz w:val="20"/>
          <w:szCs w:val="20"/>
          <w:lang w:val="ru-RU"/>
        </w:rPr>
        <w:t xml:space="preserve"> профинансированы в рамках МиниГ</w:t>
      </w:r>
      <w:r w:rsidR="00BD768A" w:rsidRPr="00483D87">
        <w:rPr>
          <w:rFonts w:ascii="PT Serif" w:hAnsi="PT Serif"/>
          <w:sz w:val="20"/>
          <w:szCs w:val="20"/>
          <w:lang w:val="ru-RU"/>
        </w:rPr>
        <w:t xml:space="preserve">ранта. На что именно потратить средства – решать </w:t>
      </w:r>
      <w:r w:rsidRPr="00483D87">
        <w:rPr>
          <w:rFonts w:ascii="PT Serif" w:hAnsi="PT Serif"/>
          <w:sz w:val="20"/>
          <w:szCs w:val="20"/>
          <w:lang w:val="ru-RU"/>
        </w:rPr>
        <w:t>в</w:t>
      </w:r>
      <w:r w:rsidR="00BD768A" w:rsidRPr="00483D87">
        <w:rPr>
          <w:rFonts w:ascii="PT Serif" w:hAnsi="PT Serif"/>
          <w:sz w:val="20"/>
          <w:szCs w:val="20"/>
          <w:lang w:val="ru-RU"/>
        </w:rPr>
        <w:t xml:space="preserve">ам. </w:t>
      </w:r>
    </w:p>
    <w:p w14:paraId="1712EDCB" w14:textId="005703E3" w:rsidR="00293459" w:rsidRPr="00483D87" w:rsidRDefault="007223E5" w:rsidP="007223E5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4. </w:t>
      </w:r>
      <w:r w:rsidR="00293459" w:rsidRPr="00483D87">
        <w:rPr>
          <w:rFonts w:ascii="PT Serif" w:hAnsi="PT Serif"/>
          <w:sz w:val="20"/>
          <w:szCs w:val="20"/>
          <w:lang w:val="ru-RU"/>
        </w:rPr>
        <w:t>Вы можете подать заявку на максимальную сумму</w:t>
      </w:r>
      <w:r w:rsidR="000F6B7C"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0F6B7C" w:rsidRPr="00483D87">
        <w:rPr>
          <w:rFonts w:ascii="PT Serif" w:hAnsi="PT Serif"/>
          <w:b/>
          <w:sz w:val="20"/>
          <w:szCs w:val="20"/>
          <w:lang w:val="ru-RU"/>
        </w:rPr>
        <w:t>5 3</w:t>
      </w:r>
      <w:r w:rsidR="00FF030E" w:rsidRPr="00483D87">
        <w:rPr>
          <w:rFonts w:ascii="PT Serif" w:hAnsi="PT Serif"/>
          <w:b/>
          <w:sz w:val="20"/>
          <w:szCs w:val="20"/>
          <w:lang w:val="ru-RU"/>
        </w:rPr>
        <w:t xml:space="preserve">00 </w:t>
      </w:r>
      <w:r w:rsidR="00293459" w:rsidRPr="00483D87">
        <w:rPr>
          <w:rFonts w:ascii="PT Serif" w:hAnsi="PT Serif"/>
          <w:b/>
          <w:sz w:val="20"/>
          <w:szCs w:val="20"/>
          <w:lang w:val="ru-RU"/>
        </w:rPr>
        <w:t>злотых</w:t>
      </w:r>
      <w:r w:rsidR="00293459" w:rsidRPr="00483D87">
        <w:rPr>
          <w:rFonts w:ascii="PT Serif" w:hAnsi="PT Serif"/>
          <w:sz w:val="20"/>
          <w:szCs w:val="20"/>
          <w:lang w:val="ru-RU"/>
        </w:rPr>
        <w:t xml:space="preserve"> и использовать эти средства с </w:t>
      </w:r>
      <w:r w:rsidR="00293459" w:rsidRPr="00483D87">
        <w:rPr>
          <w:rFonts w:ascii="PT Serif" w:hAnsi="PT Serif"/>
          <w:b/>
          <w:sz w:val="20"/>
          <w:szCs w:val="20"/>
          <w:lang w:val="ru-RU"/>
        </w:rPr>
        <w:t>1</w:t>
      </w:r>
      <w:r w:rsidR="000F6B7C" w:rsidRPr="00483D87">
        <w:rPr>
          <w:rFonts w:ascii="PT Serif" w:hAnsi="PT Serif"/>
          <w:b/>
          <w:sz w:val="20"/>
          <w:szCs w:val="20"/>
          <w:lang w:val="ru-RU"/>
        </w:rPr>
        <w:t>0 апреля до 31 октября 2023</w:t>
      </w:r>
      <w:r w:rsidR="00293459" w:rsidRPr="00483D87">
        <w:rPr>
          <w:rFonts w:ascii="PT Serif" w:hAnsi="PT Serif"/>
          <w:b/>
          <w:sz w:val="20"/>
          <w:szCs w:val="20"/>
          <w:lang w:val="ru-RU"/>
        </w:rPr>
        <w:t xml:space="preserve"> г.</w:t>
      </w:r>
      <w:r w:rsidR="00293459" w:rsidRPr="00483D87">
        <w:rPr>
          <w:rFonts w:ascii="PT Serif" w:hAnsi="PT Serif"/>
          <w:sz w:val="20"/>
          <w:szCs w:val="20"/>
          <w:lang w:val="ru-RU"/>
        </w:rPr>
        <w:t xml:space="preserve"> </w:t>
      </w:r>
    </w:p>
    <w:p w14:paraId="22D76D7D" w14:textId="72EF1AAE" w:rsidR="007A7D68" w:rsidRPr="00483D87" w:rsidRDefault="007223E5" w:rsidP="007223E5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5. </w:t>
      </w:r>
      <w:r w:rsidR="007A7D68" w:rsidRPr="00483D87">
        <w:rPr>
          <w:rFonts w:ascii="PT Serif" w:hAnsi="PT Serif"/>
          <w:sz w:val="20"/>
          <w:szCs w:val="20"/>
          <w:lang w:val="ru-RU"/>
        </w:rPr>
        <w:t>Отправляя заявку</w:t>
      </w:r>
      <w:r w:rsidR="000F6B7C" w:rsidRPr="00483D87">
        <w:rPr>
          <w:rFonts w:ascii="PT Serif" w:hAnsi="PT Serif"/>
          <w:sz w:val="20"/>
          <w:szCs w:val="20"/>
          <w:lang w:val="ru-RU"/>
        </w:rPr>
        <w:t xml:space="preserve"> на сайте </w:t>
      </w:r>
      <w:hyperlink r:id="rId10" w:history="1">
        <w:r w:rsidR="00CD1B8E" w:rsidRPr="00483D87">
          <w:rPr>
            <w:rStyle w:val="Hipercze"/>
            <w:rFonts w:ascii="PT Serif" w:hAnsi="PT Serif"/>
            <w:sz w:val="20"/>
            <w:szCs w:val="20"/>
            <w:lang w:val="ru-RU"/>
          </w:rPr>
          <w:t>femfund.pl</w:t>
        </w:r>
      </w:hyperlink>
      <w:r w:rsidRPr="00483D87">
        <w:rPr>
          <w:rFonts w:ascii="PT Serif" w:hAnsi="PT Serif"/>
          <w:sz w:val="20"/>
          <w:szCs w:val="20"/>
          <w:lang w:val="ru-RU"/>
        </w:rPr>
        <w:t>, в</w:t>
      </w:r>
      <w:r w:rsidR="00113874" w:rsidRPr="00483D87">
        <w:rPr>
          <w:rFonts w:ascii="PT Serif" w:hAnsi="PT Serif"/>
          <w:sz w:val="20"/>
          <w:szCs w:val="20"/>
          <w:lang w:val="ru-RU"/>
        </w:rPr>
        <w:t>ы</w:t>
      </w:r>
      <w:r w:rsidR="007A7D68" w:rsidRPr="00483D87">
        <w:rPr>
          <w:rFonts w:ascii="PT Serif" w:hAnsi="PT Serif"/>
          <w:sz w:val="20"/>
          <w:szCs w:val="20"/>
          <w:lang w:val="ru-RU"/>
        </w:rPr>
        <w:t>:</w:t>
      </w:r>
    </w:p>
    <w:p w14:paraId="3D9026C2" w14:textId="0519B5C2" w:rsidR="007A7D68" w:rsidRPr="00483D87" w:rsidRDefault="00113874" w:rsidP="007A7D68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а) </w:t>
      </w:r>
      <w:r w:rsidR="007A7D68" w:rsidRPr="00483D87">
        <w:rPr>
          <w:rFonts w:ascii="PT Serif" w:hAnsi="PT Serif"/>
          <w:sz w:val="20"/>
          <w:szCs w:val="20"/>
          <w:lang w:val="ru-RU"/>
        </w:rPr>
        <w:t>соглашаетесь п</w:t>
      </w:r>
      <w:r w:rsidR="00E61856" w:rsidRPr="00483D87">
        <w:rPr>
          <w:rFonts w:ascii="PT Serif" w:hAnsi="PT Serif"/>
          <w:sz w:val="20"/>
          <w:szCs w:val="20"/>
          <w:lang w:val="ru-RU"/>
        </w:rPr>
        <w:t xml:space="preserve">редоставить содержание </w:t>
      </w:r>
      <w:r w:rsidR="007223E5" w:rsidRPr="00483D87">
        <w:rPr>
          <w:rFonts w:ascii="PT Serif" w:hAnsi="PT Serif"/>
          <w:sz w:val="20"/>
          <w:szCs w:val="20"/>
          <w:lang w:val="ru-RU"/>
        </w:rPr>
        <w:t>в</w:t>
      </w:r>
      <w:r w:rsidRPr="00483D87">
        <w:rPr>
          <w:rFonts w:ascii="PT Serif" w:hAnsi="PT Serif"/>
          <w:sz w:val="20"/>
          <w:szCs w:val="20"/>
          <w:lang w:val="ru-RU"/>
        </w:rPr>
        <w:t xml:space="preserve">ашей </w:t>
      </w:r>
      <w:r w:rsidR="00E61856" w:rsidRPr="00483D87">
        <w:rPr>
          <w:rFonts w:ascii="PT Serif" w:hAnsi="PT Serif"/>
          <w:sz w:val="20"/>
          <w:szCs w:val="20"/>
          <w:lang w:val="ru-RU"/>
        </w:rPr>
        <w:t>заявки другим группам</w:t>
      </w:r>
      <w:r w:rsidR="007A7D68" w:rsidRPr="00483D87">
        <w:rPr>
          <w:rFonts w:ascii="PT Serif" w:hAnsi="PT Serif"/>
          <w:sz w:val="20"/>
          <w:szCs w:val="20"/>
          <w:lang w:val="ru-RU"/>
        </w:rPr>
        <w:t xml:space="preserve"> и организациям, которые </w:t>
      </w:r>
      <w:r w:rsidRPr="00483D87">
        <w:rPr>
          <w:rFonts w:ascii="PT Serif" w:hAnsi="PT Serif"/>
          <w:sz w:val="20"/>
          <w:szCs w:val="20"/>
          <w:lang w:val="ru-RU"/>
        </w:rPr>
        <w:t>пройдут первичный отбор</w:t>
      </w:r>
      <w:r w:rsidR="007A7D68" w:rsidRPr="00483D87">
        <w:rPr>
          <w:rFonts w:ascii="PT Serif" w:hAnsi="PT Serif"/>
          <w:sz w:val="20"/>
          <w:szCs w:val="20"/>
          <w:lang w:val="ru-RU"/>
        </w:rPr>
        <w:t xml:space="preserve"> и будут участвовать в </w:t>
      </w:r>
      <w:r w:rsidRPr="00483D87">
        <w:rPr>
          <w:rFonts w:ascii="PT Serif" w:hAnsi="PT Serif"/>
          <w:sz w:val="20"/>
          <w:szCs w:val="20"/>
          <w:lang w:val="ru-RU"/>
        </w:rPr>
        <w:t>коллегиальном принятии решений по предоставлению Мини</w:t>
      </w:r>
      <w:r w:rsidR="001C1CB9" w:rsidRPr="00483D87">
        <w:rPr>
          <w:rFonts w:ascii="PT Serif" w:hAnsi="PT Serif"/>
          <w:sz w:val="20"/>
          <w:szCs w:val="20"/>
          <w:lang w:val="ru-RU"/>
        </w:rPr>
        <w:t>Г</w:t>
      </w:r>
      <w:r w:rsidRPr="00483D87">
        <w:rPr>
          <w:rFonts w:ascii="PT Serif" w:hAnsi="PT Serif"/>
          <w:sz w:val="20"/>
          <w:szCs w:val="20"/>
          <w:lang w:val="ru-RU"/>
        </w:rPr>
        <w:t>рантов</w:t>
      </w:r>
      <w:r w:rsidR="00E61856" w:rsidRPr="00483D87">
        <w:rPr>
          <w:rFonts w:ascii="PT Serif" w:hAnsi="PT Serif"/>
          <w:sz w:val="20"/>
          <w:szCs w:val="20"/>
          <w:lang w:val="ru-RU"/>
        </w:rPr>
        <w:t xml:space="preserve"> в соответствии с настоящими</w:t>
      </w:r>
      <w:r w:rsidR="007A7D68" w:rsidRPr="00483D87">
        <w:rPr>
          <w:rFonts w:ascii="PT Serif" w:hAnsi="PT Serif"/>
          <w:sz w:val="20"/>
          <w:szCs w:val="20"/>
          <w:lang w:val="ru-RU"/>
        </w:rPr>
        <w:t xml:space="preserve"> правилами;</w:t>
      </w:r>
    </w:p>
    <w:p w14:paraId="5E2BABDA" w14:textId="01603201" w:rsidR="007A7D68" w:rsidRPr="00483D87" w:rsidRDefault="007A7D68" w:rsidP="007A7D68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</w:rPr>
        <w:t>a</w:t>
      </w:r>
      <w:r w:rsidRPr="00483D87">
        <w:rPr>
          <w:rFonts w:ascii="PT Serif" w:hAnsi="PT Serif"/>
          <w:sz w:val="20"/>
          <w:szCs w:val="20"/>
          <w:lang w:val="ru-RU"/>
        </w:rPr>
        <w:t xml:space="preserve">) </w:t>
      </w:r>
      <w:r w:rsidR="00C63D85" w:rsidRPr="00483D87">
        <w:rPr>
          <w:rFonts w:ascii="PT Serif" w:hAnsi="PT Serif"/>
          <w:sz w:val="20"/>
          <w:szCs w:val="20"/>
          <w:lang w:val="ru-RU"/>
        </w:rPr>
        <w:t>обязуетесь принять участие</w:t>
      </w:r>
      <w:r w:rsidRPr="00483D87">
        <w:rPr>
          <w:rFonts w:ascii="PT Serif" w:hAnsi="PT Serif"/>
          <w:sz w:val="20"/>
          <w:szCs w:val="20"/>
          <w:lang w:val="ru-RU"/>
        </w:rPr>
        <w:t xml:space="preserve"> в выборе других заявок</w:t>
      </w:r>
      <w:r w:rsidR="00C63D85" w:rsidRPr="00483D87">
        <w:rPr>
          <w:rFonts w:ascii="PT Serif" w:hAnsi="PT Serif"/>
          <w:sz w:val="20"/>
          <w:szCs w:val="20"/>
          <w:lang w:val="ru-RU"/>
        </w:rPr>
        <w:t xml:space="preserve"> с соблюдением конфиденциальности</w:t>
      </w:r>
      <w:r w:rsidRPr="00483D87">
        <w:rPr>
          <w:rFonts w:ascii="PT Serif" w:hAnsi="PT Serif"/>
          <w:sz w:val="20"/>
          <w:szCs w:val="20"/>
          <w:lang w:val="ru-RU"/>
        </w:rPr>
        <w:t>,</w:t>
      </w:r>
      <w:r w:rsidR="00C63D85" w:rsidRPr="00483D87">
        <w:rPr>
          <w:rFonts w:ascii="PT Serif" w:hAnsi="PT Serif"/>
          <w:sz w:val="20"/>
          <w:szCs w:val="20"/>
          <w:lang w:val="ru-RU"/>
        </w:rPr>
        <w:t xml:space="preserve"> под которой</w:t>
      </w:r>
      <w:r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C63D85" w:rsidRPr="00483D87">
        <w:rPr>
          <w:rFonts w:ascii="PT Serif" w:hAnsi="PT Serif"/>
          <w:sz w:val="20"/>
          <w:szCs w:val="20"/>
          <w:lang w:val="ru-RU"/>
        </w:rPr>
        <w:t xml:space="preserve">понимается обязанность не раскрывать их содержание третьим лицам и удалить после завершения процесса отбора. </w:t>
      </w:r>
    </w:p>
    <w:p w14:paraId="0ACF2525" w14:textId="4D90B7A7" w:rsidR="00FF030E" w:rsidRPr="00483D87" w:rsidRDefault="00E61856" w:rsidP="00FF030E">
      <w:pPr>
        <w:jc w:val="both"/>
        <w:rPr>
          <w:rFonts w:ascii="PT Serif" w:hAnsi="PT Serif"/>
          <w:b/>
          <w:bCs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Данные контактного лица по заявке никому не разглашаются</w:t>
      </w:r>
      <w:r w:rsidR="00FF030E" w:rsidRPr="00483D87">
        <w:rPr>
          <w:rFonts w:ascii="PT Serif" w:hAnsi="PT Serif"/>
          <w:sz w:val="20"/>
          <w:szCs w:val="20"/>
          <w:lang w:val="ru-RU"/>
        </w:rPr>
        <w:t xml:space="preserve">. </w:t>
      </w:r>
      <w:r w:rsidR="00D527ED" w:rsidRPr="00483D87">
        <w:rPr>
          <w:rFonts w:ascii="PT Serif" w:hAnsi="PT Serif"/>
          <w:b/>
          <w:sz w:val="20"/>
          <w:szCs w:val="20"/>
          <w:lang w:val="ru-RU"/>
        </w:rPr>
        <w:t xml:space="preserve">Помните, что </w:t>
      </w:r>
      <w:r w:rsidR="00AC2C0B" w:rsidRPr="00483D87">
        <w:rPr>
          <w:rFonts w:ascii="PT Serif" w:hAnsi="PT Serif"/>
          <w:b/>
          <w:sz w:val="20"/>
          <w:szCs w:val="20"/>
          <w:lang w:val="ru-RU"/>
        </w:rPr>
        <w:t>в процессе</w:t>
      </w:r>
      <w:r w:rsidR="00D527ED" w:rsidRPr="00483D87">
        <w:rPr>
          <w:rFonts w:ascii="PT Serif" w:hAnsi="PT Serif"/>
          <w:b/>
          <w:sz w:val="20"/>
          <w:szCs w:val="20"/>
          <w:lang w:val="ru-RU"/>
        </w:rPr>
        <w:t xml:space="preserve"> отбора </w:t>
      </w:r>
      <w:r w:rsidR="00AC2C0B" w:rsidRPr="00483D87">
        <w:rPr>
          <w:rFonts w:ascii="PT Serif" w:hAnsi="PT Serif"/>
          <w:b/>
          <w:sz w:val="20"/>
          <w:szCs w:val="20"/>
          <w:lang w:val="ru-RU"/>
        </w:rPr>
        <w:t xml:space="preserve">доступ к содержанию </w:t>
      </w:r>
      <w:r w:rsidR="007223E5" w:rsidRPr="00483D87">
        <w:rPr>
          <w:rFonts w:ascii="PT Serif" w:hAnsi="PT Serif"/>
          <w:b/>
          <w:sz w:val="20"/>
          <w:szCs w:val="20"/>
          <w:lang w:val="ru-RU"/>
        </w:rPr>
        <w:t>в</w:t>
      </w:r>
      <w:r w:rsidR="00AC2C0B" w:rsidRPr="00483D87">
        <w:rPr>
          <w:rFonts w:ascii="PT Serif" w:hAnsi="PT Serif"/>
          <w:b/>
          <w:sz w:val="20"/>
          <w:szCs w:val="20"/>
          <w:lang w:val="ru-RU"/>
        </w:rPr>
        <w:t xml:space="preserve">аших заявок получат также другие группы/организации, принимающие участие в грантовом конкурсе. Если </w:t>
      </w:r>
      <w:r w:rsidR="007223E5" w:rsidRPr="00483D87">
        <w:rPr>
          <w:rFonts w:ascii="PT Serif" w:hAnsi="PT Serif"/>
          <w:b/>
          <w:sz w:val="20"/>
          <w:szCs w:val="20"/>
          <w:lang w:val="ru-RU"/>
        </w:rPr>
        <w:t>в</w:t>
      </w:r>
      <w:r w:rsidR="00AC2C0B" w:rsidRPr="00483D87">
        <w:rPr>
          <w:rFonts w:ascii="PT Serif" w:hAnsi="PT Serif"/>
          <w:b/>
          <w:sz w:val="20"/>
          <w:szCs w:val="20"/>
          <w:lang w:val="ru-RU"/>
        </w:rPr>
        <w:t>ы делитесь чувствительн</w:t>
      </w:r>
      <w:r w:rsidRPr="00483D87">
        <w:rPr>
          <w:rFonts w:ascii="PT Serif" w:hAnsi="PT Serif"/>
          <w:b/>
          <w:sz w:val="20"/>
          <w:szCs w:val="20"/>
          <w:lang w:val="ru-RU"/>
        </w:rPr>
        <w:t>ыми</w:t>
      </w:r>
      <w:r w:rsidR="00AC2C0B" w:rsidRPr="00483D87">
        <w:rPr>
          <w:rFonts w:ascii="PT Serif" w:hAnsi="PT Serif"/>
          <w:b/>
          <w:sz w:val="20"/>
          <w:szCs w:val="20"/>
          <w:lang w:val="ru-RU"/>
        </w:rPr>
        <w:t xml:space="preserve"> </w:t>
      </w:r>
      <w:r w:rsidRPr="00483D87">
        <w:rPr>
          <w:rFonts w:ascii="PT Serif" w:hAnsi="PT Serif"/>
          <w:b/>
          <w:sz w:val="20"/>
          <w:szCs w:val="20"/>
          <w:lang w:val="ru-RU"/>
        </w:rPr>
        <w:t>данными</w:t>
      </w:r>
      <w:r w:rsidR="00AC2C0B" w:rsidRPr="00483D87">
        <w:rPr>
          <w:rFonts w:ascii="PT Serif" w:hAnsi="PT Serif"/>
          <w:b/>
          <w:sz w:val="20"/>
          <w:szCs w:val="20"/>
          <w:lang w:val="ru-RU"/>
        </w:rPr>
        <w:t xml:space="preserve"> (напр., </w:t>
      </w:r>
      <w:r w:rsidRPr="00483D87">
        <w:rPr>
          <w:rFonts w:ascii="PT Serif" w:hAnsi="PT Serif"/>
          <w:b/>
          <w:sz w:val="20"/>
          <w:szCs w:val="20"/>
          <w:lang w:val="ru-RU"/>
        </w:rPr>
        <w:t xml:space="preserve">информацией о </w:t>
      </w:r>
      <w:r w:rsidR="007223E5" w:rsidRPr="00483D87">
        <w:rPr>
          <w:rFonts w:ascii="PT Serif" w:hAnsi="PT Serif"/>
          <w:b/>
          <w:sz w:val="20"/>
          <w:szCs w:val="20"/>
          <w:lang w:val="ru-RU"/>
        </w:rPr>
        <w:t>в</w:t>
      </w:r>
      <w:r w:rsidRPr="00483D87">
        <w:rPr>
          <w:rFonts w:ascii="PT Serif" w:hAnsi="PT Serif"/>
          <w:b/>
          <w:sz w:val="20"/>
          <w:szCs w:val="20"/>
          <w:lang w:val="ru-RU"/>
        </w:rPr>
        <w:t xml:space="preserve">ашей </w:t>
      </w:r>
      <w:r w:rsidR="00362635" w:rsidRPr="00483D87">
        <w:rPr>
          <w:rFonts w:ascii="PT Serif" w:hAnsi="PT Serif"/>
          <w:b/>
          <w:sz w:val="20"/>
          <w:szCs w:val="20"/>
          <w:lang w:val="ru-RU"/>
        </w:rPr>
        <w:t>фа</w:t>
      </w:r>
      <w:r w:rsidRPr="00483D87">
        <w:rPr>
          <w:rFonts w:ascii="PT Serif" w:hAnsi="PT Serif"/>
          <w:b/>
          <w:sz w:val="20"/>
          <w:szCs w:val="20"/>
          <w:lang w:val="ru-RU"/>
        </w:rPr>
        <w:t>милии, гендерно</w:t>
      </w:r>
      <w:r w:rsidR="000F6B7C" w:rsidRPr="00483D87">
        <w:rPr>
          <w:rFonts w:ascii="PT Serif" w:hAnsi="PT Serif"/>
          <w:b/>
          <w:sz w:val="20"/>
          <w:szCs w:val="20"/>
          <w:lang w:val="ru-RU"/>
        </w:rPr>
        <w:t>й идентичности или происхождении</w:t>
      </w:r>
      <w:r w:rsidRPr="00483D87">
        <w:rPr>
          <w:rFonts w:ascii="PT Serif" w:hAnsi="PT Serif"/>
          <w:b/>
          <w:sz w:val="20"/>
          <w:szCs w:val="20"/>
          <w:lang w:val="ru-RU"/>
        </w:rPr>
        <w:t>),</w:t>
      </w:r>
      <w:r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Pr="00483D87">
        <w:rPr>
          <w:rFonts w:ascii="PT Serif" w:hAnsi="PT Serif"/>
          <w:b/>
          <w:sz w:val="20"/>
          <w:szCs w:val="20"/>
          <w:lang w:val="ru-RU"/>
        </w:rPr>
        <w:t>то делайте это только в</w:t>
      </w:r>
      <w:r w:rsidR="007223E5" w:rsidRPr="00483D87">
        <w:rPr>
          <w:rFonts w:ascii="PT Serif" w:hAnsi="PT Serif"/>
          <w:b/>
          <w:sz w:val="20"/>
          <w:szCs w:val="20"/>
          <w:lang w:val="ru-RU"/>
        </w:rPr>
        <w:t xml:space="preserve"> тех пределах, в которых в</w:t>
      </w:r>
      <w:r w:rsidRPr="00483D87">
        <w:rPr>
          <w:rFonts w:ascii="PT Serif" w:hAnsi="PT Serif"/>
          <w:b/>
          <w:sz w:val="20"/>
          <w:szCs w:val="20"/>
          <w:lang w:val="ru-RU"/>
        </w:rPr>
        <w:t>ам комфортно</w:t>
      </w:r>
      <w:r w:rsidR="00FF030E" w:rsidRPr="00483D87">
        <w:rPr>
          <w:rFonts w:ascii="PT Serif" w:hAnsi="PT Serif"/>
          <w:b/>
          <w:bCs/>
          <w:sz w:val="20"/>
          <w:szCs w:val="20"/>
          <w:lang w:val="ru-RU"/>
        </w:rPr>
        <w:t xml:space="preserve">. </w:t>
      </w:r>
    </w:p>
    <w:p w14:paraId="47D0A5BA" w14:textId="28A7AB2A" w:rsidR="00FF030E" w:rsidRPr="00483D87" w:rsidRDefault="00792C63" w:rsidP="00FF030E">
      <w:pPr>
        <w:jc w:val="both"/>
        <w:rPr>
          <w:rFonts w:ascii="PT Serif" w:hAnsi="PT Serif"/>
          <w:b/>
          <w:bCs/>
          <w:sz w:val="20"/>
          <w:szCs w:val="20"/>
          <w:u w:val="single"/>
          <w:lang w:val="ru-RU"/>
        </w:rPr>
      </w:pPr>
      <w:r w:rsidRPr="00483D87">
        <w:rPr>
          <w:rFonts w:ascii="PT Serif" w:hAnsi="PT Serif"/>
          <w:b/>
          <w:bCs/>
          <w:sz w:val="20"/>
          <w:szCs w:val="20"/>
          <w:u w:val="single"/>
          <w:lang w:val="ru-RU"/>
        </w:rPr>
        <w:t>Отбор заявок</w:t>
      </w:r>
    </w:p>
    <w:p w14:paraId="4CF62833" w14:textId="3632105F" w:rsidR="00792C63" w:rsidRPr="00483D87" w:rsidRDefault="00FF030E" w:rsidP="00FF030E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6.</w:t>
      </w:r>
      <w:r w:rsidR="008D08FF"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C57D66"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792C63" w:rsidRPr="00483D87">
        <w:rPr>
          <w:rFonts w:ascii="PT Serif" w:hAnsi="PT Serif"/>
          <w:sz w:val="20"/>
          <w:szCs w:val="20"/>
          <w:lang w:val="ru-RU"/>
        </w:rPr>
        <w:t>Решение о том, какая группа/ организация получит Мини</w:t>
      </w:r>
      <w:r w:rsidR="001C1CB9" w:rsidRPr="00483D87">
        <w:rPr>
          <w:rFonts w:ascii="PT Serif" w:hAnsi="PT Serif"/>
          <w:sz w:val="20"/>
          <w:szCs w:val="20"/>
          <w:lang w:val="ru-RU"/>
        </w:rPr>
        <w:t>Г</w:t>
      </w:r>
      <w:r w:rsidR="00792C63" w:rsidRPr="00483D87">
        <w:rPr>
          <w:rFonts w:ascii="PT Serif" w:hAnsi="PT Serif"/>
          <w:sz w:val="20"/>
          <w:szCs w:val="20"/>
          <w:lang w:val="ru-RU"/>
        </w:rPr>
        <w:t>рант от Фонда, прин</w:t>
      </w:r>
      <w:r w:rsidR="00CC5B74" w:rsidRPr="00483D87">
        <w:rPr>
          <w:rFonts w:ascii="PT Serif" w:hAnsi="PT Serif"/>
          <w:sz w:val="20"/>
          <w:szCs w:val="20"/>
          <w:lang w:val="ru-RU"/>
        </w:rPr>
        <w:t>и</w:t>
      </w:r>
      <w:r w:rsidR="007223E5" w:rsidRPr="00483D87">
        <w:rPr>
          <w:rFonts w:ascii="PT Serif" w:hAnsi="PT Serif"/>
          <w:sz w:val="20"/>
          <w:szCs w:val="20"/>
          <w:lang w:val="ru-RU"/>
        </w:rPr>
        <w:t>маете в первую очередь в</w:t>
      </w:r>
      <w:r w:rsidR="00792C63" w:rsidRPr="00483D87">
        <w:rPr>
          <w:rFonts w:ascii="PT Serif" w:hAnsi="PT Serif"/>
          <w:sz w:val="20"/>
          <w:szCs w:val="20"/>
          <w:lang w:val="ru-RU"/>
        </w:rPr>
        <w:t>ы и другие участницы данного грантового конкурса.</w:t>
      </w:r>
    </w:p>
    <w:p w14:paraId="0DC9B71C" w14:textId="5C258FAF" w:rsidR="00792C63" w:rsidRPr="00483D87" w:rsidRDefault="00FF030E" w:rsidP="00FF030E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7. </w:t>
      </w:r>
      <w:r w:rsidR="00792C63" w:rsidRPr="00483D87">
        <w:rPr>
          <w:rFonts w:ascii="PT Serif" w:hAnsi="PT Serif"/>
          <w:sz w:val="20"/>
          <w:szCs w:val="20"/>
          <w:lang w:val="ru-RU"/>
        </w:rPr>
        <w:t>Перед тем,</w:t>
      </w:r>
      <w:r w:rsidR="007223E5" w:rsidRPr="00483D87">
        <w:rPr>
          <w:rFonts w:ascii="PT Serif" w:hAnsi="PT Serif"/>
          <w:sz w:val="20"/>
          <w:szCs w:val="20"/>
          <w:lang w:val="ru-RU"/>
        </w:rPr>
        <w:t xml:space="preserve"> как отправить заявки на в</w:t>
      </w:r>
      <w:r w:rsidR="00792C63" w:rsidRPr="00483D87">
        <w:rPr>
          <w:rFonts w:ascii="PT Serif" w:hAnsi="PT Serif"/>
          <w:sz w:val="20"/>
          <w:szCs w:val="20"/>
          <w:lang w:val="ru-RU"/>
        </w:rPr>
        <w:t>аше рассмотрение, команда</w:t>
      </w:r>
      <w:r w:rsidR="00CC5B74" w:rsidRPr="00483D87">
        <w:rPr>
          <w:rFonts w:ascii="PT Serif" w:hAnsi="PT Serif"/>
          <w:sz w:val="20"/>
          <w:szCs w:val="20"/>
          <w:lang w:val="ru-RU"/>
        </w:rPr>
        <w:t xml:space="preserve"> Фемин</w:t>
      </w:r>
      <w:r w:rsidR="00362635" w:rsidRPr="00483D87">
        <w:rPr>
          <w:rFonts w:ascii="PT Serif" w:hAnsi="PT Serif"/>
          <w:sz w:val="20"/>
          <w:szCs w:val="20"/>
          <w:lang w:val="ru-RU"/>
        </w:rPr>
        <w:t>и</w:t>
      </w:r>
      <w:r w:rsidR="000F6B7C" w:rsidRPr="00483D87">
        <w:rPr>
          <w:rFonts w:ascii="PT Serif" w:hAnsi="PT Serif"/>
          <w:sz w:val="20"/>
          <w:szCs w:val="20"/>
          <w:lang w:val="ru-RU"/>
        </w:rPr>
        <w:t>стского Ф</w:t>
      </w:r>
      <w:r w:rsidR="00CC5B74" w:rsidRPr="00483D87">
        <w:rPr>
          <w:rFonts w:ascii="PT Serif" w:hAnsi="PT Serif"/>
          <w:sz w:val="20"/>
          <w:szCs w:val="20"/>
          <w:lang w:val="ru-RU"/>
        </w:rPr>
        <w:t>онда проводит</w:t>
      </w:r>
      <w:r w:rsidR="00792C63" w:rsidRPr="00483D87">
        <w:rPr>
          <w:rFonts w:ascii="PT Serif" w:hAnsi="PT Serif"/>
          <w:sz w:val="20"/>
          <w:szCs w:val="20"/>
          <w:lang w:val="ru-RU"/>
        </w:rPr>
        <w:t xml:space="preserve"> предварительное рассмотрение всех заявок. Наша задача </w:t>
      </w:r>
      <w:r w:rsidR="001F5767" w:rsidRPr="00483D87">
        <w:rPr>
          <w:rFonts w:ascii="PT Serif" w:hAnsi="PT Serif"/>
          <w:sz w:val="20"/>
          <w:szCs w:val="20"/>
          <w:lang w:val="ru-RU"/>
        </w:rPr>
        <w:t>–</w:t>
      </w:r>
      <w:r w:rsidR="00792C63" w:rsidRPr="00483D87">
        <w:rPr>
          <w:rFonts w:ascii="PT Serif" w:hAnsi="PT Serif"/>
          <w:sz w:val="20"/>
          <w:szCs w:val="20"/>
          <w:lang w:val="ru-RU"/>
        </w:rPr>
        <w:t xml:space="preserve"> проверить, соответствует ли группа или организация условиям данной версии </w:t>
      </w:r>
      <w:r w:rsidR="001F5767" w:rsidRPr="00483D87">
        <w:rPr>
          <w:rFonts w:ascii="PT Serif" w:hAnsi="PT Serif"/>
          <w:sz w:val="20"/>
          <w:szCs w:val="20"/>
          <w:lang w:val="ru-RU"/>
        </w:rPr>
        <w:t>грантового конкурса</w:t>
      </w:r>
      <w:r w:rsidR="00792C63" w:rsidRPr="00483D87">
        <w:rPr>
          <w:rFonts w:ascii="PT Serif" w:hAnsi="PT Serif"/>
          <w:sz w:val="20"/>
          <w:szCs w:val="20"/>
          <w:lang w:val="ru-RU"/>
        </w:rPr>
        <w:t>.</w:t>
      </w:r>
    </w:p>
    <w:p w14:paraId="32DCF9D0" w14:textId="6FE9A060" w:rsidR="001F5767" w:rsidRPr="00483D87" w:rsidRDefault="001F5767" w:rsidP="00FF030E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8. В случае, если из числа полученных заявок более 99 будут соответствовать формальным критериям, команда Фонда и Консультативный совет выберут – по практическим соображениям – 99 идей, которые будут допущены к следующему этапу. При выборе заявок мы руководствуемся приоритетами Фонда.</w:t>
      </w:r>
    </w:p>
    <w:p w14:paraId="3518A0FA" w14:textId="12629CA4" w:rsidR="001F5767" w:rsidRPr="00483D87" w:rsidRDefault="00FF030E" w:rsidP="00FF030E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lastRenderedPageBreak/>
        <w:t xml:space="preserve">9. </w:t>
      </w:r>
      <w:r w:rsidR="0080147D" w:rsidRPr="00483D87">
        <w:rPr>
          <w:rFonts w:ascii="PT Serif" w:hAnsi="PT Serif"/>
          <w:sz w:val="20"/>
          <w:szCs w:val="20"/>
          <w:lang w:val="ru-RU"/>
        </w:rPr>
        <w:t xml:space="preserve">Заявки на оценку распределяются случайным образом. </w:t>
      </w:r>
      <w:r w:rsidR="001F5767" w:rsidRPr="00483D87">
        <w:rPr>
          <w:rFonts w:ascii="PT Serif" w:hAnsi="PT Serif"/>
          <w:sz w:val="20"/>
          <w:szCs w:val="20"/>
          <w:lang w:val="ru-RU"/>
        </w:rPr>
        <w:t xml:space="preserve">Ваша задача </w:t>
      </w:r>
      <w:r w:rsidR="004F17A9" w:rsidRPr="00483D87">
        <w:rPr>
          <w:rFonts w:ascii="PT Serif" w:hAnsi="PT Serif"/>
          <w:sz w:val="20"/>
          <w:szCs w:val="20"/>
          <w:lang w:val="ru-RU"/>
        </w:rPr>
        <w:t>–</w:t>
      </w:r>
      <w:r w:rsidR="001F5767" w:rsidRPr="00483D87">
        <w:rPr>
          <w:rFonts w:ascii="PT Serif" w:hAnsi="PT Serif"/>
          <w:sz w:val="20"/>
          <w:szCs w:val="20"/>
          <w:lang w:val="ru-RU"/>
        </w:rPr>
        <w:t xml:space="preserve"> выбрать из десяти заявок три лучшие идеи, которые, по вашему мнению, должны получить Мини</w:t>
      </w:r>
      <w:r w:rsidR="001C1CB9" w:rsidRPr="00483D87">
        <w:rPr>
          <w:rFonts w:ascii="PT Serif" w:hAnsi="PT Serif"/>
          <w:sz w:val="20"/>
          <w:szCs w:val="20"/>
          <w:lang w:val="ru-RU"/>
        </w:rPr>
        <w:t>Г</w:t>
      </w:r>
      <w:r w:rsidR="001F5767" w:rsidRPr="00483D87">
        <w:rPr>
          <w:rFonts w:ascii="PT Serif" w:hAnsi="PT Serif"/>
          <w:sz w:val="20"/>
          <w:szCs w:val="20"/>
          <w:lang w:val="ru-RU"/>
        </w:rPr>
        <w:t xml:space="preserve">рант, и присвоить им баллы от 3 (высший балл) до 1 (наименьший балл). Остальные </w:t>
      </w:r>
      <w:r w:rsidR="00CC5B74" w:rsidRPr="00483D87">
        <w:rPr>
          <w:rFonts w:ascii="PT Serif" w:hAnsi="PT Serif"/>
          <w:sz w:val="20"/>
          <w:szCs w:val="20"/>
          <w:lang w:val="ru-RU"/>
        </w:rPr>
        <w:t>заявки</w:t>
      </w:r>
      <w:r w:rsidR="001F5767" w:rsidRPr="00483D87">
        <w:rPr>
          <w:rFonts w:ascii="PT Serif" w:hAnsi="PT Serif"/>
          <w:sz w:val="20"/>
          <w:szCs w:val="20"/>
          <w:lang w:val="ru-RU"/>
        </w:rPr>
        <w:t xml:space="preserve"> баллов не получают. Мы также попросим вас </w:t>
      </w:r>
      <w:r w:rsidR="004F17A9" w:rsidRPr="00483D87">
        <w:rPr>
          <w:rFonts w:ascii="PT Serif" w:hAnsi="PT Serif"/>
          <w:sz w:val="20"/>
          <w:szCs w:val="20"/>
          <w:lang w:val="ru-RU"/>
        </w:rPr>
        <w:t>вкратце обосновать этот выбор</w:t>
      </w:r>
      <w:r w:rsidR="001F5767" w:rsidRPr="00483D87">
        <w:rPr>
          <w:rFonts w:ascii="PT Serif" w:hAnsi="PT Serif"/>
          <w:sz w:val="20"/>
          <w:szCs w:val="20"/>
          <w:lang w:val="ru-RU"/>
        </w:rPr>
        <w:t>.</w:t>
      </w:r>
    </w:p>
    <w:p w14:paraId="4F1A43EE" w14:textId="77988EE9" w:rsidR="00373CFD" w:rsidRPr="00483D87" w:rsidRDefault="00FF030E" w:rsidP="00373CFD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10.</w:t>
      </w:r>
      <w:r w:rsidR="004F17A9" w:rsidRPr="00483D87">
        <w:rPr>
          <w:rFonts w:ascii="PT Serif" w:hAnsi="PT Serif"/>
          <w:sz w:val="20"/>
          <w:szCs w:val="20"/>
          <w:lang w:val="ru-RU"/>
        </w:rPr>
        <w:t xml:space="preserve"> Именно </w:t>
      </w:r>
      <w:r w:rsidR="007223E5" w:rsidRPr="00483D87">
        <w:rPr>
          <w:rFonts w:ascii="PT Serif" w:hAnsi="PT Serif"/>
          <w:sz w:val="20"/>
          <w:szCs w:val="20"/>
          <w:lang w:val="ru-RU"/>
        </w:rPr>
        <w:t>в</w:t>
      </w:r>
      <w:r w:rsidR="00373CFD" w:rsidRPr="00483D87">
        <w:rPr>
          <w:rFonts w:ascii="PT Serif" w:hAnsi="PT Serif"/>
          <w:sz w:val="20"/>
          <w:szCs w:val="20"/>
          <w:lang w:val="ru-RU"/>
        </w:rPr>
        <w:t>ы в своей группе или организации самостоятельно определяете метод и процедуру принятия решений по отбору заявок. В этом процессе могут помочь рекомендации, подготовленные командой Фонда.</w:t>
      </w:r>
    </w:p>
    <w:p w14:paraId="418DD68F" w14:textId="528540CF" w:rsidR="00373CFD" w:rsidRPr="00483D87" w:rsidRDefault="00373CFD" w:rsidP="00FF030E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11. Если ваша группа или организация подас</w:t>
      </w:r>
      <w:r w:rsidR="0080147D" w:rsidRPr="00483D87">
        <w:rPr>
          <w:rFonts w:ascii="PT Serif" w:hAnsi="PT Serif"/>
          <w:sz w:val="20"/>
          <w:szCs w:val="20"/>
          <w:lang w:val="ru-RU"/>
        </w:rPr>
        <w:t>т заявку на МиниГ</w:t>
      </w:r>
      <w:r w:rsidRPr="00483D87">
        <w:rPr>
          <w:rFonts w:ascii="PT Serif" w:hAnsi="PT Serif"/>
          <w:sz w:val="20"/>
          <w:szCs w:val="20"/>
          <w:lang w:val="ru-RU"/>
        </w:rPr>
        <w:t xml:space="preserve">рант, но не примет участие в отборе заявок или </w:t>
      </w:r>
      <w:r w:rsidR="00420586" w:rsidRPr="00483D87">
        <w:rPr>
          <w:rFonts w:ascii="PT Serif" w:hAnsi="PT Serif"/>
          <w:sz w:val="20"/>
          <w:szCs w:val="20"/>
          <w:lang w:val="ru-RU"/>
        </w:rPr>
        <w:t>при</w:t>
      </w:r>
      <w:r w:rsidR="00370049" w:rsidRPr="00483D87">
        <w:rPr>
          <w:rFonts w:ascii="PT Serif" w:hAnsi="PT Serif"/>
          <w:sz w:val="20"/>
          <w:szCs w:val="20"/>
          <w:lang w:val="ru-RU"/>
        </w:rPr>
        <w:t>шлет информацию о своих решениях</w:t>
      </w:r>
      <w:r w:rsidRPr="00483D87">
        <w:rPr>
          <w:rFonts w:ascii="PT Serif" w:hAnsi="PT Serif"/>
          <w:sz w:val="20"/>
          <w:szCs w:val="20"/>
          <w:lang w:val="ru-RU"/>
        </w:rPr>
        <w:t xml:space="preserve"> после установленного срока, </w:t>
      </w:r>
      <w:r w:rsidR="004F17A9" w:rsidRPr="00483D87">
        <w:rPr>
          <w:rFonts w:ascii="PT Serif" w:hAnsi="PT Serif"/>
          <w:sz w:val="20"/>
          <w:szCs w:val="20"/>
          <w:lang w:val="ru-RU"/>
        </w:rPr>
        <w:t xml:space="preserve">то </w:t>
      </w:r>
      <w:r w:rsidRPr="00483D87">
        <w:rPr>
          <w:rFonts w:ascii="PT Serif" w:hAnsi="PT Serif"/>
          <w:sz w:val="20"/>
          <w:szCs w:val="20"/>
          <w:lang w:val="ru-RU"/>
        </w:rPr>
        <w:t>это равносильно отказу от дальнейшего участия</w:t>
      </w:r>
      <w:r w:rsidR="00CC5B74"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942699" w:rsidRPr="00483D87">
        <w:rPr>
          <w:rFonts w:ascii="PT Serif" w:hAnsi="PT Serif"/>
          <w:sz w:val="20"/>
          <w:szCs w:val="20"/>
          <w:lang w:val="ru-RU"/>
        </w:rPr>
        <w:t xml:space="preserve">и </w:t>
      </w:r>
      <w:r w:rsidR="00CC5B74" w:rsidRPr="00483D87">
        <w:rPr>
          <w:rFonts w:ascii="PT Serif" w:hAnsi="PT Serif"/>
          <w:sz w:val="20"/>
          <w:szCs w:val="20"/>
          <w:lang w:val="ru-RU"/>
        </w:rPr>
        <w:t xml:space="preserve">непредоставлению гранта в данном </w:t>
      </w:r>
      <w:r w:rsidRPr="00483D87">
        <w:rPr>
          <w:rFonts w:ascii="PT Serif" w:hAnsi="PT Serif"/>
          <w:sz w:val="20"/>
          <w:szCs w:val="20"/>
          <w:lang w:val="ru-RU"/>
        </w:rPr>
        <w:t>конкурсе.</w:t>
      </w:r>
    </w:p>
    <w:p w14:paraId="2A8D2683" w14:textId="659B3674" w:rsidR="00373CFD" w:rsidRPr="00483D87" w:rsidRDefault="00373CFD" w:rsidP="00373CFD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12. На основании ваших решений команда Фонда сост</w:t>
      </w:r>
      <w:r w:rsidR="00CC5B74" w:rsidRPr="00483D87">
        <w:rPr>
          <w:rFonts w:ascii="PT Serif" w:hAnsi="PT Serif"/>
          <w:sz w:val="20"/>
          <w:szCs w:val="20"/>
          <w:lang w:val="ru-RU"/>
        </w:rPr>
        <w:t>авляет рейтинговый список. Мини</w:t>
      </w:r>
      <w:r w:rsidR="001C1CB9" w:rsidRPr="00483D87">
        <w:rPr>
          <w:rFonts w:ascii="PT Serif" w:hAnsi="PT Serif"/>
          <w:sz w:val="20"/>
          <w:szCs w:val="20"/>
          <w:lang w:val="ru-RU"/>
        </w:rPr>
        <w:t>Г</w:t>
      </w:r>
      <w:r w:rsidR="00CC5B74" w:rsidRPr="00483D87">
        <w:rPr>
          <w:rFonts w:ascii="PT Serif" w:hAnsi="PT Serif"/>
          <w:sz w:val="20"/>
          <w:szCs w:val="20"/>
          <w:lang w:val="ru-RU"/>
        </w:rPr>
        <w:t>ранты предоставляются тем</w:t>
      </w:r>
      <w:r w:rsidRPr="00483D87">
        <w:rPr>
          <w:rFonts w:ascii="PT Serif" w:hAnsi="PT Serif"/>
          <w:sz w:val="20"/>
          <w:szCs w:val="20"/>
          <w:lang w:val="ru-RU"/>
        </w:rPr>
        <w:t xml:space="preserve"> группам и организациям, </w:t>
      </w:r>
      <w:r w:rsidR="00CC5B74" w:rsidRPr="00483D87">
        <w:rPr>
          <w:rFonts w:ascii="PT Serif" w:hAnsi="PT Serif"/>
          <w:sz w:val="20"/>
          <w:szCs w:val="20"/>
          <w:lang w:val="ru-RU"/>
        </w:rPr>
        <w:t xml:space="preserve">чьи заявки </w:t>
      </w:r>
      <w:r w:rsidRPr="00483D87">
        <w:rPr>
          <w:rFonts w:ascii="PT Serif" w:hAnsi="PT Serif"/>
          <w:sz w:val="20"/>
          <w:szCs w:val="20"/>
          <w:lang w:val="ru-RU"/>
        </w:rPr>
        <w:t xml:space="preserve">получили наивысшие баллы </w:t>
      </w:r>
      <w:r w:rsidR="00CC5B74" w:rsidRPr="00483D87">
        <w:rPr>
          <w:rFonts w:ascii="PT Serif" w:hAnsi="PT Serif"/>
          <w:sz w:val="20"/>
          <w:szCs w:val="20"/>
          <w:lang w:val="ru-RU"/>
        </w:rPr>
        <w:t>–</w:t>
      </w:r>
      <w:r w:rsidR="0080147D" w:rsidRPr="00483D87">
        <w:rPr>
          <w:rFonts w:ascii="PT Serif" w:hAnsi="PT Serif"/>
          <w:sz w:val="20"/>
          <w:szCs w:val="20"/>
          <w:lang w:val="ru-RU"/>
        </w:rPr>
        <w:t xml:space="preserve"> если группы</w:t>
      </w:r>
      <w:r w:rsidRPr="00483D87">
        <w:rPr>
          <w:rFonts w:ascii="PT Serif" w:hAnsi="PT Serif"/>
          <w:sz w:val="20"/>
          <w:szCs w:val="20"/>
          <w:lang w:val="ru-RU"/>
        </w:rPr>
        <w:t xml:space="preserve">/организации </w:t>
      </w:r>
      <w:r w:rsidR="00370049" w:rsidRPr="00483D87">
        <w:rPr>
          <w:rFonts w:ascii="PT Serif" w:hAnsi="PT Serif"/>
          <w:sz w:val="20"/>
          <w:szCs w:val="20"/>
          <w:lang w:val="ru-RU"/>
        </w:rPr>
        <w:t>наберут одинаковое количество баллов</w:t>
      </w:r>
      <w:r w:rsidRPr="00483D87">
        <w:rPr>
          <w:rFonts w:ascii="PT Serif" w:hAnsi="PT Serif"/>
          <w:sz w:val="20"/>
          <w:szCs w:val="20"/>
          <w:lang w:val="ru-RU"/>
        </w:rPr>
        <w:t xml:space="preserve">, </w:t>
      </w:r>
      <w:r w:rsidR="00370049" w:rsidRPr="00483D87">
        <w:rPr>
          <w:rFonts w:ascii="PT Serif" w:hAnsi="PT Serif"/>
          <w:sz w:val="20"/>
          <w:szCs w:val="20"/>
          <w:lang w:val="ru-RU"/>
        </w:rPr>
        <w:t xml:space="preserve">то </w:t>
      </w:r>
      <w:r w:rsidRPr="00483D87">
        <w:rPr>
          <w:rFonts w:ascii="PT Serif" w:hAnsi="PT Serif"/>
          <w:sz w:val="20"/>
          <w:szCs w:val="20"/>
          <w:lang w:val="ru-RU"/>
        </w:rPr>
        <w:t xml:space="preserve">решение о предоставлении мини-гранта принимается командой Фонда по </w:t>
      </w:r>
      <w:r w:rsidR="0080147D" w:rsidRPr="00483D87">
        <w:rPr>
          <w:rFonts w:ascii="PT Serif" w:hAnsi="PT Serif"/>
          <w:sz w:val="20"/>
          <w:szCs w:val="20"/>
          <w:lang w:val="ru-RU"/>
        </w:rPr>
        <w:t>согласованию с Консультативным С</w:t>
      </w:r>
      <w:r w:rsidRPr="00483D87">
        <w:rPr>
          <w:rFonts w:ascii="PT Serif" w:hAnsi="PT Serif"/>
          <w:sz w:val="20"/>
          <w:szCs w:val="20"/>
          <w:lang w:val="ru-RU"/>
        </w:rPr>
        <w:t>оветом Фонда.</w:t>
      </w:r>
    </w:p>
    <w:p w14:paraId="67C8E4BD" w14:textId="5ECBA5B9" w:rsidR="00370049" w:rsidRPr="00483D87" w:rsidRDefault="00370049" w:rsidP="00370049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13. Из числа заявок, не включенных в рейтинговый список, команда Фонда по согласованию с Консультативным советом выберет дополнительные заявки, которые получат финансирование </w:t>
      </w:r>
      <w:r w:rsidR="00CC5B74" w:rsidRPr="00483D87">
        <w:rPr>
          <w:rFonts w:ascii="PT Serif" w:hAnsi="PT Serif"/>
          <w:sz w:val="20"/>
          <w:szCs w:val="20"/>
          <w:lang w:val="ru-RU"/>
        </w:rPr>
        <w:t>–</w:t>
      </w:r>
      <w:r w:rsidRPr="00483D87">
        <w:rPr>
          <w:rFonts w:ascii="PT Serif" w:hAnsi="PT Serif"/>
          <w:sz w:val="20"/>
          <w:szCs w:val="20"/>
          <w:lang w:val="ru-RU"/>
        </w:rPr>
        <w:t xml:space="preserve"> максимум</w:t>
      </w:r>
      <w:r w:rsidR="00CC5B74" w:rsidRPr="00483D87">
        <w:rPr>
          <w:rFonts w:ascii="PT Serif" w:hAnsi="PT Serif"/>
          <w:sz w:val="20"/>
          <w:szCs w:val="20"/>
          <w:lang w:val="ru-RU"/>
        </w:rPr>
        <w:t xml:space="preserve"> 25</w:t>
      </w:r>
      <w:r w:rsidR="0080147D" w:rsidRPr="00483D87">
        <w:rPr>
          <w:rFonts w:ascii="PT Serif" w:hAnsi="PT Serif"/>
          <w:sz w:val="20"/>
          <w:szCs w:val="20"/>
          <w:lang w:val="ru-RU"/>
        </w:rPr>
        <w:t>% заявок (т. н. стратегические М</w:t>
      </w:r>
      <w:r w:rsidR="00CC5B74" w:rsidRPr="00483D87">
        <w:rPr>
          <w:rFonts w:ascii="PT Serif" w:hAnsi="PT Serif"/>
          <w:sz w:val="20"/>
          <w:szCs w:val="20"/>
          <w:lang w:val="ru-RU"/>
        </w:rPr>
        <w:t>ини</w:t>
      </w:r>
      <w:r w:rsidR="0080147D" w:rsidRPr="00483D87">
        <w:rPr>
          <w:rFonts w:ascii="PT Serif" w:hAnsi="PT Serif"/>
          <w:sz w:val="20"/>
          <w:szCs w:val="20"/>
          <w:lang w:val="ru-RU"/>
        </w:rPr>
        <w:t>Г</w:t>
      </w:r>
      <w:r w:rsidRPr="00483D87">
        <w:rPr>
          <w:rFonts w:ascii="PT Serif" w:hAnsi="PT Serif"/>
          <w:sz w:val="20"/>
          <w:szCs w:val="20"/>
          <w:lang w:val="ru-RU"/>
        </w:rPr>
        <w:t>ранты). При выборе дополнительных заявок мы руководствуемся приоритетами Фонда, а также географическим и тематическим разнообразием заявок.</w:t>
      </w:r>
    </w:p>
    <w:p w14:paraId="1D6953B2" w14:textId="3697D540" w:rsidR="00373CFD" w:rsidRPr="00483D87" w:rsidRDefault="00373CFD" w:rsidP="00373CFD">
      <w:pPr>
        <w:pStyle w:val="Akapitzlist"/>
        <w:ind w:left="0"/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14. В случае сомнений</w:t>
      </w:r>
      <w:r w:rsidR="0080147D" w:rsidRPr="00483D87">
        <w:rPr>
          <w:rFonts w:ascii="PT Serif" w:hAnsi="PT Serif"/>
          <w:sz w:val="20"/>
          <w:szCs w:val="20"/>
          <w:lang w:val="ru-RU"/>
        </w:rPr>
        <w:t xml:space="preserve"> в том, соответствует ли группа/</w:t>
      </w:r>
      <w:r w:rsidRPr="00483D87">
        <w:rPr>
          <w:rFonts w:ascii="PT Serif" w:hAnsi="PT Serif"/>
          <w:sz w:val="20"/>
          <w:szCs w:val="20"/>
          <w:lang w:val="ru-RU"/>
        </w:rPr>
        <w:t>организация и</w:t>
      </w:r>
      <w:r w:rsidR="0080147D" w:rsidRPr="00483D87">
        <w:rPr>
          <w:rFonts w:ascii="PT Serif" w:hAnsi="PT Serif"/>
          <w:sz w:val="20"/>
          <w:szCs w:val="20"/>
          <w:lang w:val="ru-RU"/>
        </w:rPr>
        <w:t>з рейтингового списка условиям 6</w:t>
      </w:r>
      <w:r w:rsidRPr="00483D87">
        <w:rPr>
          <w:rFonts w:ascii="PT Serif" w:hAnsi="PT Serif"/>
          <w:sz w:val="20"/>
          <w:szCs w:val="20"/>
          <w:lang w:val="ru-RU"/>
        </w:rPr>
        <w:t xml:space="preserve">-го </w:t>
      </w:r>
      <w:r w:rsidR="0080147D" w:rsidRPr="00483D87">
        <w:rPr>
          <w:rFonts w:ascii="PT Serif" w:hAnsi="PT Serif"/>
          <w:sz w:val="20"/>
          <w:szCs w:val="20"/>
          <w:lang w:val="ru-RU"/>
        </w:rPr>
        <w:t>конкурса МиниГ</w:t>
      </w:r>
      <w:r w:rsidR="00CC5B74" w:rsidRPr="00483D87">
        <w:rPr>
          <w:rFonts w:ascii="PT Serif" w:hAnsi="PT Serif"/>
          <w:sz w:val="20"/>
          <w:szCs w:val="20"/>
          <w:lang w:val="ru-RU"/>
        </w:rPr>
        <w:t>рантов</w:t>
      </w:r>
      <w:r w:rsidRPr="00483D87">
        <w:rPr>
          <w:rFonts w:ascii="PT Serif" w:hAnsi="PT Serif"/>
          <w:sz w:val="20"/>
          <w:szCs w:val="20"/>
          <w:lang w:val="ru-RU"/>
        </w:rPr>
        <w:t>, команда может обратить</w:t>
      </w:r>
      <w:r w:rsidR="0080147D" w:rsidRPr="00483D87">
        <w:rPr>
          <w:rFonts w:ascii="PT Serif" w:hAnsi="PT Serif"/>
          <w:sz w:val="20"/>
          <w:szCs w:val="20"/>
          <w:lang w:val="ru-RU"/>
        </w:rPr>
        <w:t>ся к группе/</w:t>
      </w:r>
      <w:r w:rsidRPr="00483D87">
        <w:rPr>
          <w:rFonts w:ascii="PT Serif" w:hAnsi="PT Serif"/>
          <w:sz w:val="20"/>
          <w:szCs w:val="20"/>
          <w:lang w:val="ru-RU"/>
        </w:rPr>
        <w:t xml:space="preserve">организации </w:t>
      </w:r>
      <w:r w:rsidR="00370049" w:rsidRPr="00483D87">
        <w:rPr>
          <w:rFonts w:ascii="PT Serif" w:hAnsi="PT Serif"/>
          <w:sz w:val="20"/>
          <w:szCs w:val="20"/>
          <w:lang w:val="ru-RU"/>
        </w:rPr>
        <w:t>с целью проверки состава</w:t>
      </w:r>
      <w:r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370049" w:rsidRPr="00483D87">
        <w:rPr>
          <w:rFonts w:ascii="PT Serif" w:hAnsi="PT Serif"/>
          <w:sz w:val="20"/>
          <w:szCs w:val="20"/>
          <w:lang w:val="ru-RU"/>
        </w:rPr>
        <w:t xml:space="preserve">группы и того, </w:t>
      </w:r>
      <w:r w:rsidRPr="00483D87">
        <w:rPr>
          <w:rFonts w:ascii="PT Serif" w:hAnsi="PT Serif"/>
          <w:sz w:val="20"/>
          <w:szCs w:val="20"/>
          <w:lang w:val="ru-RU"/>
        </w:rPr>
        <w:t>как она работает. В обоснованных случаях команда может отозвать решение о пр</w:t>
      </w:r>
      <w:r w:rsidR="00CC5B74" w:rsidRPr="00483D87">
        <w:rPr>
          <w:rFonts w:ascii="PT Serif" w:hAnsi="PT Serif"/>
          <w:sz w:val="20"/>
          <w:szCs w:val="20"/>
          <w:lang w:val="ru-RU"/>
        </w:rPr>
        <w:t>едоставлении</w:t>
      </w:r>
      <w:r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CC5B74" w:rsidRPr="00483D87">
        <w:rPr>
          <w:rFonts w:ascii="PT Serif" w:hAnsi="PT Serif"/>
          <w:sz w:val="20"/>
          <w:szCs w:val="20"/>
          <w:lang w:val="ru-RU"/>
        </w:rPr>
        <w:t>М</w:t>
      </w:r>
      <w:r w:rsidR="0080147D" w:rsidRPr="00483D87">
        <w:rPr>
          <w:rFonts w:ascii="PT Serif" w:hAnsi="PT Serif"/>
          <w:sz w:val="20"/>
          <w:szCs w:val="20"/>
          <w:lang w:val="ru-RU"/>
        </w:rPr>
        <w:t>иниГ</w:t>
      </w:r>
      <w:r w:rsidR="00370049" w:rsidRPr="00483D87">
        <w:rPr>
          <w:rFonts w:ascii="PT Serif" w:hAnsi="PT Serif"/>
          <w:sz w:val="20"/>
          <w:szCs w:val="20"/>
          <w:lang w:val="ru-RU"/>
        </w:rPr>
        <w:t>ранта</w:t>
      </w:r>
      <w:r w:rsidRPr="00483D87">
        <w:rPr>
          <w:rFonts w:ascii="PT Serif" w:hAnsi="PT Serif"/>
          <w:sz w:val="20"/>
          <w:szCs w:val="20"/>
          <w:lang w:val="ru-RU"/>
        </w:rPr>
        <w:t>.</w:t>
      </w:r>
    </w:p>
    <w:p w14:paraId="299C1122" w14:textId="4576636E" w:rsidR="00FF030E" w:rsidRPr="00483D87" w:rsidRDefault="00660D19" w:rsidP="00FF030E">
      <w:pPr>
        <w:jc w:val="both"/>
        <w:rPr>
          <w:rFonts w:ascii="PT Serif" w:hAnsi="PT Serif"/>
          <w:b/>
          <w:bCs/>
          <w:sz w:val="20"/>
          <w:szCs w:val="20"/>
          <w:u w:val="single"/>
          <w:lang w:val="ru-RU"/>
        </w:rPr>
      </w:pPr>
      <w:r w:rsidRPr="00483D87">
        <w:rPr>
          <w:rFonts w:ascii="PT Serif" w:hAnsi="PT Serif"/>
          <w:b/>
          <w:bCs/>
          <w:sz w:val="20"/>
          <w:szCs w:val="20"/>
          <w:u w:val="single"/>
          <w:lang w:val="ru-RU"/>
        </w:rPr>
        <w:t>Реализация действий в рамках Мини</w:t>
      </w:r>
      <w:r w:rsidR="001C1CB9" w:rsidRPr="00483D87">
        <w:rPr>
          <w:rFonts w:ascii="PT Serif" w:hAnsi="PT Serif"/>
          <w:b/>
          <w:bCs/>
          <w:sz w:val="20"/>
          <w:szCs w:val="20"/>
          <w:u w:val="single"/>
          <w:lang w:val="ru-RU"/>
        </w:rPr>
        <w:t>Г</w:t>
      </w:r>
      <w:r w:rsidRPr="00483D87">
        <w:rPr>
          <w:rFonts w:ascii="PT Serif" w:hAnsi="PT Serif"/>
          <w:b/>
          <w:bCs/>
          <w:sz w:val="20"/>
          <w:szCs w:val="20"/>
          <w:u w:val="single"/>
          <w:lang w:val="ru-RU"/>
        </w:rPr>
        <w:t>рантов</w:t>
      </w:r>
      <w:r w:rsidR="00FF030E" w:rsidRPr="00483D87">
        <w:rPr>
          <w:rFonts w:ascii="PT Serif" w:hAnsi="PT Serif"/>
          <w:b/>
          <w:bCs/>
          <w:sz w:val="20"/>
          <w:szCs w:val="20"/>
          <w:u w:val="single"/>
          <w:lang w:val="ru-RU"/>
        </w:rPr>
        <w:t xml:space="preserve"> </w:t>
      </w:r>
    </w:p>
    <w:p w14:paraId="634A0B2F" w14:textId="2C26B9C2" w:rsidR="00FF030E" w:rsidRPr="00483D87" w:rsidRDefault="00FF030E" w:rsidP="00FF030E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1</w:t>
      </w:r>
      <w:r w:rsidR="00E35AAD" w:rsidRPr="00483D87">
        <w:rPr>
          <w:rFonts w:ascii="PT Serif" w:hAnsi="PT Serif"/>
          <w:sz w:val="20"/>
          <w:szCs w:val="20"/>
          <w:lang w:val="ru-RU"/>
        </w:rPr>
        <w:t>5</w:t>
      </w:r>
      <w:r w:rsidRPr="00483D87">
        <w:rPr>
          <w:rFonts w:ascii="PT Serif" w:hAnsi="PT Serif"/>
          <w:sz w:val="20"/>
          <w:szCs w:val="20"/>
          <w:lang w:val="ru-RU"/>
        </w:rPr>
        <w:t xml:space="preserve">. </w:t>
      </w:r>
      <w:r w:rsidR="00293459" w:rsidRPr="00483D87">
        <w:rPr>
          <w:rFonts w:ascii="PT Serif" w:hAnsi="PT Serif"/>
          <w:sz w:val="20"/>
          <w:szCs w:val="20"/>
          <w:lang w:val="ru-RU"/>
        </w:rPr>
        <w:t>Действия в рамках Минигрантов можно реализовать с 1</w:t>
      </w:r>
      <w:r w:rsidR="0080147D" w:rsidRPr="00483D87">
        <w:rPr>
          <w:rFonts w:ascii="PT Serif" w:hAnsi="PT Serif"/>
          <w:sz w:val="20"/>
          <w:szCs w:val="20"/>
          <w:lang w:val="ru-RU"/>
        </w:rPr>
        <w:t>0 апреля до 31 октября 2023</w:t>
      </w:r>
      <w:r w:rsidR="00293459" w:rsidRPr="00483D87">
        <w:rPr>
          <w:rFonts w:ascii="PT Serif" w:hAnsi="PT Serif"/>
          <w:sz w:val="20"/>
          <w:szCs w:val="20"/>
          <w:lang w:val="ru-RU"/>
        </w:rPr>
        <w:t xml:space="preserve"> г.</w:t>
      </w:r>
      <w:r w:rsidRPr="00483D87">
        <w:rPr>
          <w:rFonts w:ascii="PT Serif" w:hAnsi="PT Serif"/>
          <w:sz w:val="20"/>
          <w:szCs w:val="20"/>
          <w:lang w:val="ru-RU"/>
        </w:rPr>
        <w:t xml:space="preserve"> </w:t>
      </w:r>
    </w:p>
    <w:p w14:paraId="61117643" w14:textId="12203AF3" w:rsidR="00A22910" w:rsidRPr="00483D87" w:rsidRDefault="00FF030E" w:rsidP="00FF030E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1</w:t>
      </w:r>
      <w:r w:rsidR="00E35AAD" w:rsidRPr="00483D87">
        <w:rPr>
          <w:rFonts w:ascii="PT Serif" w:hAnsi="PT Serif"/>
          <w:sz w:val="20"/>
          <w:szCs w:val="20"/>
          <w:lang w:val="ru-RU"/>
        </w:rPr>
        <w:t>6</w:t>
      </w:r>
      <w:r w:rsidRPr="00483D87">
        <w:rPr>
          <w:rFonts w:ascii="PT Serif" w:hAnsi="PT Serif"/>
          <w:sz w:val="20"/>
          <w:szCs w:val="20"/>
          <w:lang w:val="ru-RU"/>
        </w:rPr>
        <w:t xml:space="preserve">. </w:t>
      </w:r>
      <w:r w:rsidR="00A22910" w:rsidRPr="00483D87">
        <w:rPr>
          <w:rFonts w:ascii="PT Serif" w:hAnsi="PT Serif"/>
          <w:sz w:val="20"/>
          <w:szCs w:val="20"/>
          <w:lang w:val="ru-RU"/>
        </w:rPr>
        <w:t>Если вы планируете взимать плату в рамках реализованной деятельности, напишите об этом в заявке.</w:t>
      </w:r>
    </w:p>
    <w:p w14:paraId="266C01E8" w14:textId="1AF5633F" w:rsidR="004F17A9" w:rsidRPr="00483D87" w:rsidRDefault="00FF030E" w:rsidP="004F17A9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1</w:t>
      </w:r>
      <w:r w:rsidR="00E35AAD" w:rsidRPr="00483D87">
        <w:rPr>
          <w:rFonts w:ascii="PT Serif" w:hAnsi="PT Serif"/>
          <w:sz w:val="20"/>
          <w:szCs w:val="20"/>
          <w:lang w:val="ru-RU"/>
        </w:rPr>
        <w:t>7</w:t>
      </w:r>
      <w:r w:rsidRPr="00483D87">
        <w:rPr>
          <w:rFonts w:ascii="PT Serif" w:hAnsi="PT Serif"/>
          <w:sz w:val="20"/>
          <w:szCs w:val="20"/>
          <w:lang w:val="ru-RU"/>
        </w:rPr>
        <w:t xml:space="preserve">. </w:t>
      </w:r>
      <w:r w:rsidR="004F17A9" w:rsidRPr="00483D87">
        <w:rPr>
          <w:rFonts w:ascii="PT Serif" w:hAnsi="PT Serif"/>
          <w:sz w:val="20"/>
          <w:szCs w:val="20"/>
          <w:lang w:val="ru-RU"/>
        </w:rPr>
        <w:t>В течение реализации проектов в рамках Мини</w:t>
      </w:r>
      <w:r w:rsidR="001C1CB9" w:rsidRPr="00483D87">
        <w:rPr>
          <w:rFonts w:ascii="PT Serif" w:hAnsi="PT Serif"/>
          <w:sz w:val="20"/>
          <w:szCs w:val="20"/>
          <w:lang w:val="ru-RU"/>
        </w:rPr>
        <w:t>Г</w:t>
      </w:r>
      <w:r w:rsidR="004F17A9" w:rsidRPr="00483D87">
        <w:rPr>
          <w:rFonts w:ascii="PT Serif" w:hAnsi="PT Serif"/>
          <w:sz w:val="20"/>
          <w:szCs w:val="20"/>
          <w:lang w:val="ru-RU"/>
        </w:rPr>
        <w:t>рантов команда Феминистского фонда старается поддерживать постоянную связь с Грантополучательницами</w:t>
      </w:r>
      <w:r w:rsidR="00293459" w:rsidRPr="00483D87">
        <w:rPr>
          <w:rFonts w:ascii="PT Serif" w:hAnsi="PT Serif"/>
          <w:sz w:val="20"/>
          <w:szCs w:val="20"/>
          <w:lang w:val="ru-RU"/>
        </w:rPr>
        <w:t xml:space="preserve"> – </w:t>
      </w:r>
      <w:r w:rsidR="004F17A9" w:rsidRPr="00483D87">
        <w:rPr>
          <w:rFonts w:ascii="PT Serif" w:hAnsi="PT Serif"/>
          <w:sz w:val="20"/>
          <w:szCs w:val="20"/>
          <w:lang w:val="ru-RU"/>
        </w:rPr>
        <w:t>что, в частности, предполагает визиты к Грантополучательницам и документирование выполнения запланированных мероприятий.</w:t>
      </w:r>
    </w:p>
    <w:p w14:paraId="64B101EB" w14:textId="017E01E1" w:rsidR="0080147D" w:rsidRPr="00483D87" w:rsidRDefault="0080147D" w:rsidP="004F17A9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18. Действия, связанные с МиниГрантом, могут меняться в ходе его реализации, если вы посчитаете это необходимым и оправданным обстоятельствами. Важно, чтобы эти изменения по-прежнему соответствовали целям и диагнозу потребностей, описанным в заявке. Это то, чем руководствуются группы/организации при отборе вашей заявки на финансирование: диагностика потребностей, цель действия и, наконец, конкретная идея.</w:t>
      </w:r>
    </w:p>
    <w:p w14:paraId="0A4DE7AA" w14:textId="5273E126" w:rsidR="007C0CCC" w:rsidRPr="00483D87" w:rsidRDefault="0080147D" w:rsidP="00FF030E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19</w:t>
      </w:r>
      <w:r w:rsidR="007C0CCC" w:rsidRPr="00483D87">
        <w:rPr>
          <w:rFonts w:ascii="PT Serif" w:hAnsi="PT Serif"/>
          <w:sz w:val="20"/>
          <w:szCs w:val="20"/>
          <w:lang w:val="ru-RU"/>
        </w:rPr>
        <w:t>. Вы обязаны документировать все расходы из средств Мини</w:t>
      </w:r>
      <w:r w:rsidR="001C1CB9" w:rsidRPr="00483D87">
        <w:rPr>
          <w:rFonts w:ascii="PT Serif" w:hAnsi="PT Serif"/>
          <w:sz w:val="20"/>
          <w:szCs w:val="20"/>
          <w:lang w:val="ru-RU"/>
        </w:rPr>
        <w:t>Г</w:t>
      </w:r>
      <w:r w:rsidR="007C0CCC" w:rsidRPr="00483D87">
        <w:rPr>
          <w:rFonts w:ascii="PT Serif" w:hAnsi="PT Serif"/>
          <w:sz w:val="20"/>
          <w:szCs w:val="20"/>
          <w:lang w:val="ru-RU"/>
        </w:rPr>
        <w:t>ранта и хранить бухгалтерские документы.</w:t>
      </w:r>
    </w:p>
    <w:p w14:paraId="6085E04D" w14:textId="5E096C2B" w:rsidR="007C0CCC" w:rsidRPr="00483D87" w:rsidRDefault="0080147D" w:rsidP="007C0CCC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20</w:t>
      </w:r>
      <w:r w:rsidR="007C0CCC" w:rsidRPr="00483D87">
        <w:rPr>
          <w:rFonts w:ascii="PT Serif" w:hAnsi="PT Serif"/>
          <w:sz w:val="20"/>
          <w:szCs w:val="20"/>
          <w:lang w:val="ru-RU"/>
        </w:rPr>
        <w:t>. После завершения реализации Мини</w:t>
      </w:r>
      <w:r w:rsidR="001C1CB9" w:rsidRPr="00483D87">
        <w:rPr>
          <w:rFonts w:ascii="PT Serif" w:hAnsi="PT Serif"/>
          <w:sz w:val="20"/>
          <w:szCs w:val="20"/>
          <w:lang w:val="ru-RU"/>
        </w:rPr>
        <w:t>Г</w:t>
      </w:r>
      <w:r w:rsidR="007C0CCC" w:rsidRPr="00483D87">
        <w:rPr>
          <w:rFonts w:ascii="PT Serif" w:hAnsi="PT Serif"/>
          <w:sz w:val="20"/>
          <w:szCs w:val="20"/>
          <w:lang w:val="ru-RU"/>
        </w:rPr>
        <w:t xml:space="preserve">ранта мы попросим </w:t>
      </w:r>
      <w:r w:rsidR="007223E5" w:rsidRPr="00483D87">
        <w:rPr>
          <w:rFonts w:ascii="PT Serif" w:hAnsi="PT Serif"/>
          <w:sz w:val="20"/>
          <w:szCs w:val="20"/>
          <w:lang w:val="ru-RU"/>
        </w:rPr>
        <w:t>в</w:t>
      </w:r>
      <w:r w:rsidR="007C0CCC" w:rsidRPr="00483D87">
        <w:rPr>
          <w:rFonts w:ascii="PT Serif" w:hAnsi="PT Serif"/>
          <w:sz w:val="20"/>
          <w:szCs w:val="20"/>
          <w:lang w:val="ru-RU"/>
        </w:rPr>
        <w:t xml:space="preserve">ас подготовить отчет о проведенных мероприятиях вместе с описанием расходов. </w:t>
      </w:r>
      <w:r w:rsidR="00D169A8" w:rsidRPr="00483D87">
        <w:rPr>
          <w:rFonts w:ascii="PT Serif" w:hAnsi="PT Serif"/>
          <w:sz w:val="20"/>
          <w:szCs w:val="20"/>
          <w:lang w:val="ru-RU"/>
        </w:rPr>
        <w:t>Вы также получите приглашение</w:t>
      </w:r>
      <w:r w:rsidR="007C0CCC"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D169A8" w:rsidRPr="00483D87">
        <w:rPr>
          <w:rFonts w:ascii="PT Serif" w:hAnsi="PT Serif"/>
          <w:sz w:val="20"/>
          <w:szCs w:val="20"/>
          <w:lang w:val="ru-RU"/>
        </w:rPr>
        <w:t>на встречу</w:t>
      </w:r>
      <w:r w:rsidR="007C0CCC" w:rsidRPr="00483D87">
        <w:rPr>
          <w:rFonts w:ascii="PT Serif" w:hAnsi="PT Serif"/>
          <w:sz w:val="20"/>
          <w:szCs w:val="20"/>
          <w:lang w:val="ru-RU"/>
        </w:rPr>
        <w:t xml:space="preserve"> Грантополучательниц с целью подведения итогов проделанной работы.</w:t>
      </w:r>
    </w:p>
    <w:p w14:paraId="48080953" w14:textId="2DAF1CAB" w:rsidR="007624AE" w:rsidRPr="00483D87" w:rsidRDefault="0080147D" w:rsidP="00910B5E">
      <w:pPr>
        <w:jc w:val="both"/>
        <w:rPr>
          <w:rStyle w:val="Hipercze"/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lastRenderedPageBreak/>
        <w:t>21</w:t>
      </w:r>
      <w:r w:rsidR="00370049" w:rsidRPr="00483D87">
        <w:rPr>
          <w:rFonts w:ascii="PT Serif" w:hAnsi="PT Serif"/>
          <w:sz w:val="20"/>
          <w:szCs w:val="20"/>
          <w:lang w:val="ru-RU"/>
        </w:rPr>
        <w:t xml:space="preserve">. Мы призываем вас делиться контентом и другими материалами, созданными в рамках </w:t>
      </w:r>
      <w:r w:rsidR="00910B5E" w:rsidRPr="00483D87">
        <w:rPr>
          <w:rFonts w:ascii="PT Serif" w:hAnsi="PT Serif"/>
          <w:sz w:val="20"/>
          <w:szCs w:val="20"/>
          <w:lang w:val="ru-RU"/>
        </w:rPr>
        <w:t>Мини</w:t>
      </w:r>
      <w:r w:rsidR="001C1CB9" w:rsidRPr="00483D87">
        <w:rPr>
          <w:rFonts w:ascii="PT Serif" w:hAnsi="PT Serif"/>
          <w:sz w:val="20"/>
          <w:szCs w:val="20"/>
          <w:lang w:val="ru-RU"/>
        </w:rPr>
        <w:t>Г</w:t>
      </w:r>
      <w:r w:rsidR="00910B5E" w:rsidRPr="00483D87">
        <w:rPr>
          <w:rFonts w:ascii="PT Serif" w:hAnsi="PT Serif"/>
          <w:sz w:val="20"/>
          <w:szCs w:val="20"/>
          <w:lang w:val="ru-RU"/>
        </w:rPr>
        <w:t>рантов</w:t>
      </w:r>
      <w:r w:rsidR="00370049"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910B5E" w:rsidRPr="00483D87">
        <w:rPr>
          <w:rFonts w:ascii="PT Serif" w:hAnsi="PT Serif"/>
          <w:sz w:val="20"/>
          <w:szCs w:val="20"/>
          <w:lang w:val="ru-RU"/>
        </w:rPr>
        <w:t>на основе</w:t>
      </w:r>
      <w:r w:rsidR="00370049" w:rsidRPr="00483D87">
        <w:rPr>
          <w:rFonts w:ascii="PT Serif" w:hAnsi="PT Serif"/>
          <w:sz w:val="20"/>
          <w:szCs w:val="20"/>
          <w:lang w:val="ru-RU"/>
        </w:rPr>
        <w:t xml:space="preserve"> </w:t>
      </w:r>
      <w:r w:rsidR="00910B5E" w:rsidRPr="00483D87">
        <w:rPr>
          <w:rFonts w:ascii="PT Serif" w:hAnsi="PT Serif"/>
          <w:sz w:val="20"/>
          <w:szCs w:val="20"/>
          <w:lang w:val="ru-RU"/>
        </w:rPr>
        <w:t xml:space="preserve">свободных </w:t>
      </w:r>
      <w:r w:rsidR="00370049" w:rsidRPr="00483D87">
        <w:rPr>
          <w:rFonts w:ascii="PT Serif" w:hAnsi="PT Serif"/>
          <w:sz w:val="20"/>
          <w:szCs w:val="20"/>
          <w:lang w:val="ru-RU"/>
        </w:rPr>
        <w:t>л</w:t>
      </w:r>
      <w:r w:rsidR="00910B5E" w:rsidRPr="00483D87">
        <w:rPr>
          <w:rFonts w:ascii="PT Serif" w:hAnsi="PT Serif"/>
          <w:sz w:val="20"/>
          <w:szCs w:val="20"/>
          <w:lang w:val="ru-RU"/>
        </w:rPr>
        <w:t>ицензий</w:t>
      </w:r>
      <w:r w:rsidR="00370049" w:rsidRPr="00483D87">
        <w:rPr>
          <w:rFonts w:ascii="PT Serif" w:hAnsi="PT Serif"/>
          <w:sz w:val="20"/>
          <w:szCs w:val="20"/>
          <w:lang w:val="ru-RU"/>
        </w:rPr>
        <w:t>. Более подробн</w:t>
      </w:r>
      <w:r w:rsidR="00910B5E" w:rsidRPr="00483D87">
        <w:rPr>
          <w:rFonts w:ascii="PT Serif" w:hAnsi="PT Serif"/>
          <w:sz w:val="20"/>
          <w:szCs w:val="20"/>
          <w:lang w:val="ru-RU"/>
        </w:rPr>
        <w:t>ая</w:t>
      </w:r>
      <w:r w:rsidR="00370049" w:rsidRPr="00483D87">
        <w:rPr>
          <w:rFonts w:ascii="PT Serif" w:hAnsi="PT Serif"/>
          <w:sz w:val="20"/>
          <w:szCs w:val="20"/>
          <w:lang w:val="ru-RU"/>
        </w:rPr>
        <w:t xml:space="preserve"> информаци</w:t>
      </w:r>
      <w:r w:rsidR="00910B5E" w:rsidRPr="00483D87">
        <w:rPr>
          <w:rFonts w:ascii="PT Serif" w:hAnsi="PT Serif"/>
          <w:sz w:val="20"/>
          <w:szCs w:val="20"/>
          <w:lang w:val="ru-RU"/>
        </w:rPr>
        <w:t>я</w:t>
      </w:r>
      <w:r w:rsidR="00370049" w:rsidRPr="00483D87">
        <w:rPr>
          <w:rFonts w:ascii="PT Serif" w:hAnsi="PT Serif"/>
          <w:sz w:val="20"/>
          <w:szCs w:val="20"/>
          <w:lang w:val="ru-RU"/>
        </w:rPr>
        <w:t xml:space="preserve"> о </w:t>
      </w:r>
      <w:r w:rsidR="00910B5E" w:rsidRPr="00483D87">
        <w:rPr>
          <w:rFonts w:ascii="PT Serif" w:hAnsi="PT Serif"/>
          <w:sz w:val="20"/>
          <w:szCs w:val="20"/>
          <w:lang w:val="ru-RU"/>
        </w:rPr>
        <w:t>свободных</w:t>
      </w:r>
      <w:r w:rsidR="00370049" w:rsidRPr="00483D87">
        <w:rPr>
          <w:rFonts w:ascii="PT Serif" w:hAnsi="PT Serif"/>
          <w:sz w:val="20"/>
          <w:szCs w:val="20"/>
          <w:lang w:val="ru-RU"/>
        </w:rPr>
        <w:t xml:space="preserve"> лицензиях </w:t>
      </w:r>
      <w:r w:rsidR="00910B5E" w:rsidRPr="00483D87">
        <w:rPr>
          <w:rFonts w:ascii="PT Serif" w:hAnsi="PT Serif"/>
          <w:sz w:val="20"/>
          <w:szCs w:val="20"/>
          <w:lang w:val="ru-RU"/>
        </w:rPr>
        <w:t>доступна по ссылке</w:t>
      </w:r>
      <w:r w:rsidR="00370049" w:rsidRPr="00483D87">
        <w:rPr>
          <w:rFonts w:ascii="PT Serif" w:hAnsi="PT Serif"/>
          <w:sz w:val="20"/>
          <w:szCs w:val="20"/>
          <w:lang w:val="ru-RU"/>
        </w:rPr>
        <w:t>:</w:t>
      </w:r>
      <w:r w:rsidR="00910B5E" w:rsidRPr="00483D87">
        <w:rPr>
          <w:rFonts w:ascii="PT Serif" w:hAnsi="PT Serif"/>
          <w:sz w:val="20"/>
          <w:szCs w:val="20"/>
          <w:lang w:val="ru-RU"/>
        </w:rPr>
        <w:t xml:space="preserve"> </w:t>
      </w:r>
      <w:hyperlink r:id="rId11" w:history="1">
        <w:r w:rsidR="00910B5E" w:rsidRPr="00483D87">
          <w:rPr>
            <w:rStyle w:val="Hipercze"/>
            <w:rFonts w:ascii="PT Serif" w:hAnsi="PT Serif"/>
            <w:sz w:val="20"/>
            <w:szCs w:val="20"/>
          </w:rPr>
          <w:t>https</w:t>
        </w:r>
        <w:r w:rsidR="00910B5E" w:rsidRPr="00483D87">
          <w:rPr>
            <w:rStyle w:val="Hipercze"/>
            <w:rFonts w:ascii="PT Serif" w:hAnsi="PT Serif"/>
            <w:sz w:val="20"/>
            <w:szCs w:val="20"/>
            <w:lang w:val="ru-RU"/>
          </w:rPr>
          <w:t>://</w:t>
        </w:r>
        <w:r w:rsidR="00910B5E" w:rsidRPr="00483D87">
          <w:rPr>
            <w:rStyle w:val="Hipercze"/>
            <w:rFonts w:ascii="PT Serif" w:hAnsi="PT Serif"/>
            <w:sz w:val="20"/>
            <w:szCs w:val="20"/>
          </w:rPr>
          <w:t>creativecommons</w:t>
        </w:r>
        <w:r w:rsidR="00910B5E" w:rsidRPr="00483D87">
          <w:rPr>
            <w:rStyle w:val="Hipercze"/>
            <w:rFonts w:ascii="PT Serif" w:hAnsi="PT Serif"/>
            <w:sz w:val="20"/>
            <w:szCs w:val="20"/>
            <w:lang w:val="ru-RU"/>
          </w:rPr>
          <w:t>.</w:t>
        </w:r>
        <w:r w:rsidR="00910B5E" w:rsidRPr="00483D87">
          <w:rPr>
            <w:rStyle w:val="Hipercze"/>
            <w:rFonts w:ascii="PT Serif" w:hAnsi="PT Serif"/>
            <w:sz w:val="20"/>
            <w:szCs w:val="20"/>
          </w:rPr>
          <w:t>pl</w:t>
        </w:r>
        <w:r w:rsidR="00910B5E" w:rsidRPr="00483D87">
          <w:rPr>
            <w:rStyle w:val="Hipercze"/>
            <w:rFonts w:ascii="PT Serif" w:hAnsi="PT Serif"/>
            <w:sz w:val="20"/>
            <w:szCs w:val="20"/>
            <w:lang w:val="ru-RU"/>
          </w:rPr>
          <w:t>/</w:t>
        </w:r>
        <w:r w:rsidR="00910B5E" w:rsidRPr="00483D87">
          <w:rPr>
            <w:rStyle w:val="Hipercze"/>
            <w:rFonts w:ascii="PT Serif" w:hAnsi="PT Serif"/>
            <w:sz w:val="20"/>
            <w:szCs w:val="20"/>
          </w:rPr>
          <w:t>poznajlicencje</w:t>
        </w:r>
        <w:r w:rsidR="00910B5E" w:rsidRPr="00483D87">
          <w:rPr>
            <w:rStyle w:val="Hipercze"/>
            <w:rFonts w:ascii="PT Serif" w:hAnsi="PT Serif"/>
            <w:sz w:val="20"/>
            <w:szCs w:val="20"/>
            <w:lang w:val="ru-RU"/>
          </w:rPr>
          <w:t>-</w:t>
        </w:r>
        <w:r w:rsidR="00910B5E" w:rsidRPr="00483D87">
          <w:rPr>
            <w:rStyle w:val="Hipercze"/>
            <w:rFonts w:ascii="PT Serif" w:hAnsi="PT Serif"/>
            <w:sz w:val="20"/>
            <w:szCs w:val="20"/>
          </w:rPr>
          <w:t>creativecommons</w:t>
        </w:r>
        <w:r w:rsidR="00910B5E" w:rsidRPr="00483D87">
          <w:rPr>
            <w:rStyle w:val="Hipercze"/>
            <w:rFonts w:ascii="PT Serif" w:hAnsi="PT Serif"/>
            <w:sz w:val="20"/>
            <w:szCs w:val="20"/>
            <w:lang w:val="ru-RU"/>
          </w:rPr>
          <w:t>/</w:t>
        </w:r>
      </w:hyperlink>
    </w:p>
    <w:p w14:paraId="2E31366F" w14:textId="6C9A6E3B" w:rsidR="00F020D8" w:rsidRPr="00483D87" w:rsidRDefault="00F020D8" w:rsidP="00F020D8">
      <w:pPr>
        <w:jc w:val="both"/>
        <w:rPr>
          <w:rFonts w:ascii="PT Serif" w:hAnsi="PT Serif"/>
          <w:b/>
          <w:sz w:val="20"/>
          <w:szCs w:val="20"/>
          <w:u w:val="single"/>
          <w:lang w:val="ru-RU"/>
        </w:rPr>
      </w:pPr>
      <w:r w:rsidRPr="00483D87">
        <w:rPr>
          <w:rFonts w:ascii="PT Serif" w:hAnsi="PT Serif"/>
          <w:b/>
          <w:sz w:val="20"/>
          <w:szCs w:val="20"/>
          <w:u w:val="single"/>
          <w:lang w:val="ru-RU"/>
        </w:rPr>
        <w:t>Расписание 6-го выпуска МиниГрантов – 2023 год</w:t>
      </w:r>
    </w:p>
    <w:p w14:paraId="3102112C" w14:textId="77777777" w:rsidR="00F020D8" w:rsidRPr="00483D87" w:rsidRDefault="00F020D8" w:rsidP="00F020D8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• 23 января - 6 февраля (до 13:00) - подача заявок</w:t>
      </w:r>
    </w:p>
    <w:p w14:paraId="37599E73" w14:textId="77777777" w:rsidR="00F020D8" w:rsidRPr="00483D87" w:rsidRDefault="00F020D8" w:rsidP="00F020D8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• 6 марта – объявление результатов первого этапа</w:t>
      </w:r>
    </w:p>
    <w:p w14:paraId="042076FA" w14:textId="29E6107A" w:rsidR="00F020D8" w:rsidRPr="00483D87" w:rsidRDefault="00F020D8" w:rsidP="00F020D8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• 8 марта - 21 марта (до 13:00) - отбор заявок группами/организациями, прошедшим во второй этап</w:t>
      </w:r>
    </w:p>
    <w:p w14:paraId="6C80F616" w14:textId="6364A430" w:rsidR="00F020D8" w:rsidRPr="00483D87" w:rsidRDefault="00F020D8" w:rsidP="00F020D8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• 6 апреля – объявление результатов 6-го конкурса МиниГрантов.</w:t>
      </w:r>
    </w:p>
    <w:p w14:paraId="4A21A930" w14:textId="599379A1" w:rsidR="00F020D8" w:rsidRPr="00483D87" w:rsidRDefault="00F020D8" w:rsidP="00F020D8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 xml:space="preserve">• 10 апреля – 31 октября – </w:t>
      </w:r>
      <w:r w:rsidRPr="00483D87">
        <w:rPr>
          <w:rFonts w:ascii="PT Serif" w:hAnsi="PT Serif"/>
          <w:b/>
          <w:sz w:val="20"/>
          <w:szCs w:val="20"/>
          <w:lang w:val="ru-RU"/>
        </w:rPr>
        <w:t>срок реализации действий</w:t>
      </w:r>
      <w:r w:rsidRPr="00483D87">
        <w:rPr>
          <w:rFonts w:ascii="PT Serif" w:hAnsi="PT Serif"/>
          <w:sz w:val="20"/>
          <w:szCs w:val="20"/>
          <w:lang w:val="ru-RU"/>
        </w:rPr>
        <w:t>* в рамках 6-го выпуска Минигрантов и подачи отчета</w:t>
      </w:r>
    </w:p>
    <w:p w14:paraId="4C3871AC" w14:textId="00105CA2" w:rsidR="00124585" w:rsidRPr="00483D87" w:rsidRDefault="00F020D8" w:rsidP="00F020D8">
      <w:pPr>
        <w:jc w:val="both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*</w:t>
      </w:r>
      <w:r w:rsidRPr="00483D87">
        <w:rPr>
          <w:rFonts w:ascii="PT Serif" w:hAnsi="PT Serif"/>
          <w:b/>
          <w:sz w:val="20"/>
          <w:szCs w:val="20"/>
          <w:lang w:val="ru-RU"/>
        </w:rPr>
        <w:t>Примечание</w:t>
      </w:r>
      <w:r w:rsidRPr="00483D87">
        <w:rPr>
          <w:rFonts w:ascii="PT Serif" w:hAnsi="PT Serif"/>
          <w:sz w:val="20"/>
          <w:szCs w:val="20"/>
          <w:lang w:val="ru-RU"/>
        </w:rPr>
        <w:t>: подписание договоров и перевод средств МиниГранта обычно занимает около месяца с момента объявления результатов - за это время мы собираем данные для договоров, проводим ознакомительные звонки, отправляем вам договора и ждем от вас подписанных договоров. Вы можете проводить действия с 10 апреля, но реально деньги поступят к вам через несколько недель.</w:t>
      </w:r>
    </w:p>
    <w:p w14:paraId="59DD558A" w14:textId="77777777" w:rsidR="0047660D" w:rsidRPr="00483D87" w:rsidRDefault="0047660D" w:rsidP="00F020D8">
      <w:pPr>
        <w:spacing w:before="240" w:after="120" w:line="240" w:lineRule="auto"/>
        <w:rPr>
          <w:rFonts w:ascii="PT Serif" w:eastAsia="Times New Roman" w:hAnsi="PT Serif"/>
          <w:sz w:val="20"/>
          <w:szCs w:val="20"/>
          <w:u w:val="single"/>
          <w:lang w:val="ru-RU" w:eastAsia="pl-PL"/>
        </w:rPr>
      </w:pPr>
      <w:r w:rsidRPr="00483D87">
        <w:rPr>
          <w:rFonts w:ascii="PT Serif" w:eastAsia="Times New Roman" w:hAnsi="PT Serif"/>
          <w:b/>
          <w:bCs/>
          <w:color w:val="000000"/>
          <w:sz w:val="20"/>
          <w:szCs w:val="20"/>
          <w:u w:val="single"/>
          <w:lang w:val="ru-RU" w:eastAsia="pl-PL"/>
        </w:rPr>
        <w:t>Информация об обработке персональных данных</w:t>
      </w:r>
    </w:p>
    <w:p w14:paraId="1D55D897" w14:textId="77777777" w:rsidR="00483D87" w:rsidRPr="00483D87" w:rsidRDefault="00483D87" w:rsidP="00483D87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83D87">
        <w:rPr>
          <w:rFonts w:ascii="PT Serif" w:hAnsi="PT Serif" w:cs="Arial"/>
          <w:sz w:val="20"/>
          <w:szCs w:val="20"/>
          <w:lang w:val="ru-RU"/>
        </w:rPr>
        <w:t xml:space="preserve">Администраторкой ваших личных данных, указанных в заявке, является Fundusz Feministyczny (ул. Wspólna 61/102, 00-687, Варшава), в лице членов правления, адрес электронной почты: </w:t>
      </w:r>
      <w:hyperlink r:id="rId12" w:history="1">
        <w:r w:rsidRPr="00483D87">
          <w:rPr>
            <w:rStyle w:val="Hipercze"/>
            <w:rFonts w:ascii="PT Serif" w:hAnsi="PT Serif" w:cs="Arial"/>
            <w:sz w:val="20"/>
            <w:szCs w:val="20"/>
            <w:lang w:val="ru-RU"/>
          </w:rPr>
          <w:t>kontakt@femfund.pl</w:t>
        </w:r>
      </w:hyperlink>
    </w:p>
    <w:p w14:paraId="0162CF68" w14:textId="77777777" w:rsidR="00483D87" w:rsidRPr="00483D87" w:rsidRDefault="00483D87" w:rsidP="00483D87">
      <w:pPr>
        <w:spacing w:after="120"/>
        <w:jc w:val="both"/>
        <w:rPr>
          <w:rFonts w:ascii="PT Serif" w:hAnsi="PT Serif" w:cs="Arial"/>
          <w:sz w:val="20"/>
          <w:szCs w:val="20"/>
          <w:lang w:val="ru-RU"/>
        </w:rPr>
      </w:pPr>
      <w:r w:rsidRPr="00483D87">
        <w:rPr>
          <w:rFonts w:ascii="PT Serif" w:hAnsi="PT Serif" w:cs="Arial"/>
          <w:sz w:val="20"/>
          <w:szCs w:val="20"/>
          <w:lang w:val="ru-RU"/>
        </w:rPr>
        <w:t xml:space="preserve">Мы обрабатываем ваши данные в целях реализации следующих направлений деятельности Фонда: грантовый конкурс (сбор и анализ заявок, отбор заявок, которые получат финансирование, отчеты), организация нетворкинга, поддержки и образовательных мероприятий, а также для связи, для целей отчетности и архивирования. Правовой основой для обработки персональных данных является art. 6 ust. 1 lit </w:t>
      </w:r>
      <w:r w:rsidRPr="00483D87">
        <w:rPr>
          <w:rFonts w:ascii="PT Serif" w:hAnsi="PT Serif" w:cs="Arial"/>
          <w:sz w:val="20"/>
          <w:szCs w:val="20"/>
        </w:rPr>
        <w:t>b</w:t>
      </w:r>
      <w:r w:rsidRPr="00483D87">
        <w:rPr>
          <w:rFonts w:ascii="PT Serif" w:hAnsi="PT Serif" w:cs="Arial"/>
          <w:sz w:val="20"/>
          <w:szCs w:val="20"/>
          <w:lang w:val="ru-RU"/>
        </w:rPr>
        <w:t xml:space="preserve">., f. RODO (общее положение о защите данных), т. е. законный интерес администратора, исполнение договора между сторонами, а также </w:t>
      </w:r>
      <w:r w:rsidRPr="00483D87">
        <w:rPr>
          <w:rFonts w:ascii="PT Serif" w:hAnsi="PT Serif" w:cs="Arial"/>
          <w:sz w:val="20"/>
          <w:szCs w:val="20"/>
        </w:rPr>
        <w:t>art</w:t>
      </w:r>
      <w:r w:rsidRPr="00483D87">
        <w:rPr>
          <w:rFonts w:ascii="PT Serif" w:hAnsi="PT Serif" w:cs="Arial"/>
          <w:sz w:val="20"/>
          <w:szCs w:val="20"/>
          <w:lang w:val="ru-RU"/>
        </w:rPr>
        <w:t xml:space="preserve">. 9 </w:t>
      </w:r>
      <w:r w:rsidRPr="00483D87">
        <w:rPr>
          <w:rFonts w:ascii="PT Serif" w:hAnsi="PT Serif" w:cs="Arial"/>
          <w:sz w:val="20"/>
          <w:szCs w:val="20"/>
        </w:rPr>
        <w:t>ust</w:t>
      </w:r>
      <w:r w:rsidRPr="00483D87">
        <w:rPr>
          <w:rFonts w:ascii="PT Serif" w:hAnsi="PT Serif" w:cs="Arial"/>
          <w:sz w:val="20"/>
          <w:szCs w:val="20"/>
          <w:lang w:val="ru-RU"/>
        </w:rPr>
        <w:t xml:space="preserve">. 2 </w:t>
      </w:r>
      <w:r w:rsidRPr="00483D87">
        <w:rPr>
          <w:rFonts w:ascii="PT Serif" w:hAnsi="PT Serif" w:cs="Arial"/>
          <w:sz w:val="20"/>
          <w:szCs w:val="20"/>
        </w:rPr>
        <w:t>lit</w:t>
      </w:r>
      <w:r w:rsidRPr="00483D87">
        <w:rPr>
          <w:rFonts w:ascii="PT Serif" w:hAnsi="PT Serif" w:cs="Arial"/>
          <w:sz w:val="20"/>
          <w:szCs w:val="20"/>
          <w:lang w:val="ru-RU"/>
        </w:rPr>
        <w:t xml:space="preserve">. </w:t>
      </w:r>
      <w:r w:rsidRPr="00483D87">
        <w:rPr>
          <w:rFonts w:ascii="PT Serif" w:hAnsi="PT Serif" w:cs="Arial"/>
          <w:sz w:val="20"/>
          <w:szCs w:val="20"/>
        </w:rPr>
        <w:t>d</w:t>
      </w:r>
      <w:r w:rsidRPr="00483D87">
        <w:rPr>
          <w:rFonts w:ascii="PT Serif" w:hAnsi="PT Serif" w:cs="Arial"/>
          <w:sz w:val="20"/>
          <w:szCs w:val="20"/>
          <w:lang w:val="ru-RU"/>
        </w:rPr>
        <w:t xml:space="preserve"> RODO, то есть обработка осуществляется в рамках разрешенной деятельности, осуществляемой с соответствующими гарантиями фондом, ассоциацией или другой некоммерческой организацией с политическими, идеологическими, религиозными или профсоюзными целями, при условии, что обработка касается только членов или бывших членов этой организации или лиц, поддерживающих с ней на регулярной основе в связи с ее целями, и что личные данные не раскрываются за пределами этой организации без согласия субъектов данных.</w:t>
      </w:r>
    </w:p>
    <w:p w14:paraId="46BB8540" w14:textId="77777777" w:rsidR="00483D87" w:rsidRPr="00483D87" w:rsidRDefault="00483D87" w:rsidP="00483D87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83D87">
        <w:rPr>
          <w:rFonts w:ascii="PT Serif" w:hAnsi="PT Serif" w:cs="Arial"/>
          <w:sz w:val="20"/>
          <w:szCs w:val="20"/>
          <w:lang w:val="ru-RU"/>
        </w:rPr>
        <w:t>Предоставление вышеуказанных данных является добровольным, но необходимым для участия в мероприятии или конкурсе грантов.</w:t>
      </w:r>
    </w:p>
    <w:p w14:paraId="22F3B222" w14:textId="77777777" w:rsidR="00483D87" w:rsidRPr="00483D87" w:rsidRDefault="00483D87" w:rsidP="00483D87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83D87">
        <w:rPr>
          <w:rFonts w:ascii="PT Serif" w:hAnsi="PT Serif" w:cs="Arial"/>
          <w:sz w:val="20"/>
          <w:szCs w:val="20"/>
          <w:lang w:val="ru-RU"/>
        </w:rPr>
        <w:t>Персональные данные, содержащиеся в заявке, будут обрабатываться в течение 5 лет с конца года, в котором состоялось мероприятие или конкурс на получение гранта.</w:t>
      </w:r>
    </w:p>
    <w:p w14:paraId="7A058509" w14:textId="77777777" w:rsidR="00483D87" w:rsidRPr="00483D87" w:rsidRDefault="00483D87" w:rsidP="00483D87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83D87">
        <w:rPr>
          <w:rFonts w:ascii="PT Serif" w:hAnsi="PT Serif" w:cs="Arial"/>
          <w:sz w:val="20"/>
          <w:szCs w:val="20"/>
          <w:lang w:val="ru-RU"/>
        </w:rPr>
        <w:t>Вы имеете право на:</w:t>
      </w:r>
    </w:p>
    <w:p w14:paraId="40CD9D6F" w14:textId="77777777" w:rsidR="00483D87" w:rsidRPr="00483D87" w:rsidRDefault="00483D87" w:rsidP="00483D87">
      <w:pPr>
        <w:pStyle w:val="Akapitzlist"/>
        <w:numPr>
          <w:ilvl w:val="0"/>
          <w:numId w:val="12"/>
        </w:numPr>
        <w:spacing w:after="120" w:line="276" w:lineRule="auto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Требование от Администратора Персональных Данных доступа к вашим персональным данным, получение копии ваших данных, их исправление, удаление или ограничение обработки персональных данных,</w:t>
      </w:r>
    </w:p>
    <w:p w14:paraId="2B1D8C35" w14:textId="77777777" w:rsidR="00483D87" w:rsidRPr="00483D87" w:rsidRDefault="00483D87" w:rsidP="00483D87">
      <w:pPr>
        <w:pStyle w:val="Akapitzlist"/>
        <w:numPr>
          <w:ilvl w:val="0"/>
          <w:numId w:val="12"/>
        </w:numPr>
        <w:spacing w:after="120" w:line="276" w:lineRule="auto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lastRenderedPageBreak/>
        <w:t>Возражать против дальнейшей обработки, если вы не хотите, чтобы мы обрабатывали ваши данные для целей архивирования и связи на основании законного интереса,</w:t>
      </w:r>
    </w:p>
    <w:p w14:paraId="2798A1C6" w14:textId="77777777" w:rsidR="00483D87" w:rsidRPr="00483D87" w:rsidRDefault="00483D87" w:rsidP="00483D87">
      <w:pPr>
        <w:pStyle w:val="Akapitzlist"/>
        <w:numPr>
          <w:ilvl w:val="0"/>
          <w:numId w:val="12"/>
        </w:numPr>
        <w:spacing w:after="120" w:line="276" w:lineRule="auto"/>
        <w:rPr>
          <w:rFonts w:ascii="PT Serif" w:hAnsi="PT Serif"/>
          <w:sz w:val="20"/>
          <w:szCs w:val="20"/>
          <w:lang w:val="ru-RU"/>
        </w:rPr>
      </w:pPr>
      <w:r w:rsidRPr="00483D87">
        <w:rPr>
          <w:rFonts w:ascii="PT Serif" w:hAnsi="PT Serif"/>
          <w:sz w:val="20"/>
          <w:szCs w:val="20"/>
          <w:lang w:val="ru-RU"/>
        </w:rPr>
        <w:t>Если будет установлено, что данные обрабатываются с нарушением закона – подачу жалобы в орган надзора – Руководителю Управления По Защите Персональных Данных.</w:t>
      </w:r>
    </w:p>
    <w:p w14:paraId="2582FE93" w14:textId="77777777" w:rsidR="00483D87" w:rsidRPr="00483D87" w:rsidRDefault="00483D87" w:rsidP="00483D87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83D87">
        <w:rPr>
          <w:rFonts w:ascii="PT Serif" w:hAnsi="PT Serif" w:cs="Arial"/>
          <w:sz w:val="20"/>
          <w:szCs w:val="20"/>
          <w:lang w:val="ru-RU"/>
        </w:rPr>
        <w:t>Ваши личные данные не подлежат автоматизированному принятию решений, включая профилирование.</w:t>
      </w:r>
    </w:p>
    <w:p w14:paraId="2D6D187B" w14:textId="77777777" w:rsidR="00483D87" w:rsidRPr="00483D87" w:rsidRDefault="00483D87" w:rsidP="00483D87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83D87">
        <w:rPr>
          <w:rFonts w:ascii="PT Serif" w:hAnsi="PT Serif" w:cs="Arial"/>
          <w:sz w:val="20"/>
          <w:szCs w:val="20"/>
          <w:lang w:val="ru-RU"/>
        </w:rPr>
        <w:t>Ваши данные не будут переданы за пределы Европейской Экономической Зоны. Данные также не будут переданы международным организациям.</w:t>
      </w:r>
    </w:p>
    <w:p w14:paraId="4D5100AC" w14:textId="4D37EE49" w:rsidR="00483D87" w:rsidRPr="00483D87" w:rsidRDefault="00483D87" w:rsidP="00483D87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83D87">
        <w:rPr>
          <w:rFonts w:ascii="PT Serif" w:hAnsi="PT Serif" w:cs="Arial"/>
          <w:sz w:val="20"/>
          <w:szCs w:val="20"/>
          <w:lang w:val="ru-RU"/>
        </w:rPr>
        <w:t xml:space="preserve">Пожалуйста, ознакомьтесь с Политикой Конфиденциальности, доступной по адресу </w:t>
      </w:r>
      <w:hyperlink r:id="rId13" w:history="1">
        <w:r w:rsidRPr="00483D87">
          <w:rPr>
            <w:rStyle w:val="Hipercze"/>
            <w:rFonts w:ascii="PT Serif" w:hAnsi="PT Serif" w:cs="Arial"/>
            <w:sz w:val="20"/>
            <w:szCs w:val="20"/>
            <w:lang w:val="ru-RU"/>
          </w:rPr>
          <w:t>femfund.pl/polityka-prywatnosci/</w:t>
        </w:r>
      </w:hyperlink>
    </w:p>
    <w:p w14:paraId="4F98B0A8" w14:textId="77777777" w:rsidR="00D76F7B" w:rsidRPr="00483D87" w:rsidRDefault="00D76F7B" w:rsidP="00483D87">
      <w:pPr>
        <w:spacing w:before="240" w:after="120" w:line="240" w:lineRule="auto"/>
        <w:jc w:val="both"/>
        <w:rPr>
          <w:rFonts w:ascii="PT Serif" w:hAnsi="PT Serif"/>
          <w:sz w:val="20"/>
          <w:szCs w:val="20"/>
          <w:lang w:val="ru-RU"/>
        </w:rPr>
      </w:pPr>
    </w:p>
    <w:sectPr w:rsidR="00D76F7B" w:rsidRPr="00483D87" w:rsidSect="0047660D">
      <w:headerReference w:type="default" r:id="rId14"/>
      <w:pgSz w:w="11906" w:h="16838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314C" w14:textId="77777777" w:rsidR="00B23099" w:rsidRDefault="00B23099">
      <w:pPr>
        <w:spacing w:after="0" w:line="240" w:lineRule="auto"/>
      </w:pPr>
      <w:r>
        <w:separator/>
      </w:r>
    </w:p>
  </w:endnote>
  <w:endnote w:type="continuationSeparator" w:id="0">
    <w:p w14:paraId="4E56FE14" w14:textId="77777777" w:rsidR="00B23099" w:rsidRDefault="00B2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PT Serif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8AB6" w14:textId="77777777" w:rsidR="00B23099" w:rsidRDefault="00B23099">
      <w:pPr>
        <w:spacing w:after="0" w:line="240" w:lineRule="auto"/>
      </w:pPr>
      <w:r>
        <w:separator/>
      </w:r>
    </w:p>
  </w:footnote>
  <w:footnote w:type="continuationSeparator" w:id="0">
    <w:p w14:paraId="454FF4D3" w14:textId="77777777" w:rsidR="00B23099" w:rsidRDefault="00B2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07B5" w14:textId="126740D8" w:rsidR="0047660D" w:rsidRDefault="0047660D">
    <w:pPr>
      <w:pStyle w:val="Nagwek"/>
    </w:pPr>
    <w:r w:rsidRPr="009944B1">
      <w:rPr>
        <w:noProof/>
        <w:lang w:eastAsia="pl-PL"/>
      </w:rPr>
      <w:drawing>
        <wp:inline distT="0" distB="0" distL="0" distR="0" wp14:anchorId="56666EA1" wp14:editId="19CE1779">
          <wp:extent cx="1270000" cy="12700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2A1"/>
    <w:multiLevelType w:val="hybridMultilevel"/>
    <w:tmpl w:val="C52CB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1C58"/>
    <w:multiLevelType w:val="multilevel"/>
    <w:tmpl w:val="2A88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24017"/>
    <w:multiLevelType w:val="hybridMultilevel"/>
    <w:tmpl w:val="F886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7DA8"/>
    <w:multiLevelType w:val="hybridMultilevel"/>
    <w:tmpl w:val="DBFA8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681B"/>
    <w:multiLevelType w:val="hybridMultilevel"/>
    <w:tmpl w:val="A102629A"/>
    <w:lvl w:ilvl="0" w:tplc="E4982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6FF4"/>
    <w:multiLevelType w:val="hybridMultilevel"/>
    <w:tmpl w:val="087E2244"/>
    <w:lvl w:ilvl="0" w:tplc="29585A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B2778"/>
    <w:multiLevelType w:val="hybridMultilevel"/>
    <w:tmpl w:val="C70C97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96" w:hanging="390"/>
      </w:pPr>
      <w:rPr>
        <w:rFonts w:ascii="Symbol" w:hAnsi="Symbol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BB5199"/>
    <w:multiLevelType w:val="hybridMultilevel"/>
    <w:tmpl w:val="8A58CAF2"/>
    <w:lvl w:ilvl="0" w:tplc="12CEBF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85D46"/>
    <w:multiLevelType w:val="hybridMultilevel"/>
    <w:tmpl w:val="68B69D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A96B614">
      <w:numFmt w:val="bullet"/>
      <w:lvlText w:val="·"/>
      <w:lvlJc w:val="left"/>
      <w:pPr>
        <w:ind w:left="1896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DA5B4D"/>
    <w:multiLevelType w:val="hybridMultilevel"/>
    <w:tmpl w:val="A90A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D0109"/>
    <w:multiLevelType w:val="hybridMultilevel"/>
    <w:tmpl w:val="F2A2CEEA"/>
    <w:lvl w:ilvl="0" w:tplc="EA8EE6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9A0712"/>
    <w:multiLevelType w:val="hybridMultilevel"/>
    <w:tmpl w:val="CC30D3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12954382">
    <w:abstractNumId w:val="1"/>
  </w:num>
  <w:num w:numId="2" w16cid:durableId="590504208">
    <w:abstractNumId w:val="8"/>
  </w:num>
  <w:num w:numId="3" w16cid:durableId="444891058">
    <w:abstractNumId w:val="10"/>
  </w:num>
  <w:num w:numId="4" w16cid:durableId="1734499811">
    <w:abstractNumId w:val="11"/>
  </w:num>
  <w:num w:numId="5" w16cid:durableId="585263156">
    <w:abstractNumId w:val="7"/>
  </w:num>
  <w:num w:numId="6" w16cid:durableId="866677859">
    <w:abstractNumId w:val="3"/>
  </w:num>
  <w:num w:numId="7" w16cid:durableId="1815833073">
    <w:abstractNumId w:val="0"/>
  </w:num>
  <w:num w:numId="8" w16cid:durableId="2132360973">
    <w:abstractNumId w:val="6"/>
  </w:num>
  <w:num w:numId="9" w16cid:durableId="432866041">
    <w:abstractNumId w:val="2"/>
  </w:num>
  <w:num w:numId="10" w16cid:durableId="1279530040">
    <w:abstractNumId w:val="5"/>
  </w:num>
  <w:num w:numId="11" w16cid:durableId="1177573714">
    <w:abstractNumId w:val="4"/>
  </w:num>
  <w:num w:numId="12" w16cid:durableId="1294751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0E"/>
    <w:rsid w:val="00091E00"/>
    <w:rsid w:val="000F60F1"/>
    <w:rsid w:val="000F6B7C"/>
    <w:rsid w:val="001005B6"/>
    <w:rsid w:val="00113874"/>
    <w:rsid w:val="00124585"/>
    <w:rsid w:val="001647BB"/>
    <w:rsid w:val="0019578B"/>
    <w:rsid w:val="001C1CB9"/>
    <w:rsid w:val="001F183E"/>
    <w:rsid w:val="001F5767"/>
    <w:rsid w:val="001F6193"/>
    <w:rsid w:val="0022779B"/>
    <w:rsid w:val="00293459"/>
    <w:rsid w:val="002D7C57"/>
    <w:rsid w:val="00350784"/>
    <w:rsid w:val="00362635"/>
    <w:rsid w:val="00370049"/>
    <w:rsid w:val="00373CFD"/>
    <w:rsid w:val="003A0533"/>
    <w:rsid w:val="003A4B55"/>
    <w:rsid w:val="003D1199"/>
    <w:rsid w:val="003D713C"/>
    <w:rsid w:val="003E7B66"/>
    <w:rsid w:val="00420586"/>
    <w:rsid w:val="0047660D"/>
    <w:rsid w:val="00483D87"/>
    <w:rsid w:val="004E3A03"/>
    <w:rsid w:val="004E6B72"/>
    <w:rsid w:val="004F17A9"/>
    <w:rsid w:val="0052479D"/>
    <w:rsid w:val="00536EB5"/>
    <w:rsid w:val="00587BA3"/>
    <w:rsid w:val="005C652D"/>
    <w:rsid w:val="00660D19"/>
    <w:rsid w:val="006775D0"/>
    <w:rsid w:val="006B01EC"/>
    <w:rsid w:val="006B31CA"/>
    <w:rsid w:val="006B7FF4"/>
    <w:rsid w:val="006C6E27"/>
    <w:rsid w:val="006E6FFD"/>
    <w:rsid w:val="006F34A0"/>
    <w:rsid w:val="00704BDE"/>
    <w:rsid w:val="007223E5"/>
    <w:rsid w:val="00726A8F"/>
    <w:rsid w:val="00751BA3"/>
    <w:rsid w:val="007624AE"/>
    <w:rsid w:val="00766F16"/>
    <w:rsid w:val="00792C63"/>
    <w:rsid w:val="00797EE9"/>
    <w:rsid w:val="007A7D68"/>
    <w:rsid w:val="007C0CCC"/>
    <w:rsid w:val="007C3F21"/>
    <w:rsid w:val="0080147D"/>
    <w:rsid w:val="008022A3"/>
    <w:rsid w:val="00854BEB"/>
    <w:rsid w:val="008758D1"/>
    <w:rsid w:val="00882654"/>
    <w:rsid w:val="008D08FF"/>
    <w:rsid w:val="00900461"/>
    <w:rsid w:val="00910B5E"/>
    <w:rsid w:val="00942699"/>
    <w:rsid w:val="00944540"/>
    <w:rsid w:val="00950707"/>
    <w:rsid w:val="00952DC7"/>
    <w:rsid w:val="009C4BA3"/>
    <w:rsid w:val="00A22910"/>
    <w:rsid w:val="00A4464D"/>
    <w:rsid w:val="00A944A7"/>
    <w:rsid w:val="00AB1134"/>
    <w:rsid w:val="00AC2C0B"/>
    <w:rsid w:val="00AD235B"/>
    <w:rsid w:val="00B23099"/>
    <w:rsid w:val="00B40EB0"/>
    <w:rsid w:val="00B64637"/>
    <w:rsid w:val="00BA1432"/>
    <w:rsid w:val="00BD768A"/>
    <w:rsid w:val="00C232AF"/>
    <w:rsid w:val="00C57D66"/>
    <w:rsid w:val="00C63D85"/>
    <w:rsid w:val="00C70316"/>
    <w:rsid w:val="00C7647C"/>
    <w:rsid w:val="00CC5B74"/>
    <w:rsid w:val="00CD1B8E"/>
    <w:rsid w:val="00D031B6"/>
    <w:rsid w:val="00D169A8"/>
    <w:rsid w:val="00D35D76"/>
    <w:rsid w:val="00D527ED"/>
    <w:rsid w:val="00D76F7B"/>
    <w:rsid w:val="00DB7995"/>
    <w:rsid w:val="00E15C7E"/>
    <w:rsid w:val="00E221A7"/>
    <w:rsid w:val="00E35AAD"/>
    <w:rsid w:val="00E61856"/>
    <w:rsid w:val="00E87B1E"/>
    <w:rsid w:val="00ED4CB4"/>
    <w:rsid w:val="00EE0CCD"/>
    <w:rsid w:val="00EF0331"/>
    <w:rsid w:val="00F002D0"/>
    <w:rsid w:val="00F020D8"/>
    <w:rsid w:val="00F067FC"/>
    <w:rsid w:val="00F46A15"/>
    <w:rsid w:val="00F6742B"/>
    <w:rsid w:val="00F76A7D"/>
    <w:rsid w:val="00FC21CD"/>
    <w:rsid w:val="00FD0666"/>
    <w:rsid w:val="00FE1A90"/>
    <w:rsid w:val="00FF030E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26E2"/>
  <w15:chartTrackingRefBased/>
  <w15:docId w15:val="{D8022857-9BD2-43DF-94D2-49EBFDB0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3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3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3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0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F030E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826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2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26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65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7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21A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7C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fund.pl" TargetMode="External"/><Relationship Id="rId13" Type="http://schemas.openxmlformats.org/officeDocument/2006/relationships/hyperlink" Target="https://femfund.pl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mfund.pl/masz-pytanie/" TargetMode="External"/><Relationship Id="rId12" Type="http://schemas.openxmlformats.org/officeDocument/2006/relationships/hyperlink" Target="mailto:kontakt@femfund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pl/poznajlicencje-creativecomm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emfun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mfund.pl/minigrant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1713</Words>
  <Characters>10281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9</cp:revision>
  <cp:lastPrinted>2023-01-23T12:39:00Z</cp:lastPrinted>
  <dcterms:created xsi:type="dcterms:W3CDTF">2022-12-02T08:33:00Z</dcterms:created>
  <dcterms:modified xsi:type="dcterms:W3CDTF">2023-01-23T12:39:00Z</dcterms:modified>
</cp:coreProperties>
</file>